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A4" w:rsidRPr="00AB2BA4" w:rsidRDefault="00AB2BA4" w:rsidP="00AB2B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B2B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запрете выжигания сухой травянистой растительности на землях сельскохозяйственного назначения и землях запаса.</w:t>
      </w:r>
    </w:p>
    <w:p w:rsidR="00AB2BA4" w:rsidRPr="00AB2BA4" w:rsidRDefault="006E659F" w:rsidP="00AB2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59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B2BA4" w:rsidRPr="00E217B2" w:rsidRDefault="00416C1D" w:rsidP="00AB2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D40CB" w:rsidRPr="00DD40CB">
        <w:rPr>
          <w:rFonts w:ascii="Times New Roman" w:hAnsi="Times New Roman" w:cs="Times New Roman"/>
          <w:sz w:val="24"/>
          <w:szCs w:val="24"/>
        </w:rPr>
        <w:t xml:space="preserve">Приказом Управления Росреестра по Алтайскому краю и филиала ФГБУ «ФКП Росреестра» по Алтайскому краю утвержден план работы по участию в предупреждении и ликвидации последствий чрезвычайных ситуаций, вызванных пожарами, </w:t>
      </w:r>
      <w:proofErr w:type="gramStart"/>
      <w:r w:rsidR="00DD40CB" w:rsidRPr="00DD40CB">
        <w:rPr>
          <w:rFonts w:ascii="Times New Roman" w:hAnsi="Times New Roman" w:cs="Times New Roman"/>
          <w:sz w:val="24"/>
          <w:szCs w:val="24"/>
        </w:rPr>
        <w:t>возникшими</w:t>
      </w:r>
      <w:proofErr w:type="gramEnd"/>
      <w:r w:rsidR="00DD40CB" w:rsidRPr="00DD40CB">
        <w:rPr>
          <w:rFonts w:ascii="Times New Roman" w:hAnsi="Times New Roman" w:cs="Times New Roman"/>
          <w:sz w:val="24"/>
          <w:szCs w:val="24"/>
        </w:rPr>
        <w:t xml:space="preserve"> в том числе при сплошном выжигании растительности,  на территории Алтайского края на 202</w:t>
      </w:r>
      <w:r w:rsidR="00E217B2">
        <w:rPr>
          <w:rFonts w:ascii="Times New Roman" w:hAnsi="Times New Roman" w:cs="Times New Roman"/>
          <w:sz w:val="24"/>
          <w:szCs w:val="24"/>
        </w:rPr>
        <w:t>2</w:t>
      </w:r>
      <w:r w:rsidR="00DD40CB" w:rsidRPr="00DD40CB">
        <w:rPr>
          <w:rFonts w:ascii="Times New Roman" w:hAnsi="Times New Roman" w:cs="Times New Roman"/>
          <w:sz w:val="24"/>
          <w:szCs w:val="24"/>
        </w:rPr>
        <w:t xml:space="preserve"> год.</w:t>
      </w:r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A4" w:rsidRPr="00DD40CB" w:rsidRDefault="00416C1D" w:rsidP="00AB2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Запрещено выжигание сухой травянистой растительности, стерни, пожнивных остатков на землях сельскохозяйственного назначения и землях, разведение костров на полях,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 </w:t>
      </w:r>
      <w:proofErr w:type="gramEnd"/>
    </w:p>
    <w:p w:rsidR="00AB2BA4" w:rsidRPr="00DD40CB" w:rsidRDefault="00416C1D" w:rsidP="00AB2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мероприятий по государственному земельному надзору государственными земельными инспекторами Управления Росреестра проводятся мероприятия по предупреждению чрезвычайных ситуаций во взаимодействии с территориальными подразделениями МЧС России, территориальными органами Россельхознадзора, органами местного самоуправления, управлением лесами. </w:t>
      </w:r>
    </w:p>
    <w:p w:rsidR="00AB2BA4" w:rsidRPr="00DD40CB" w:rsidRDefault="00416C1D" w:rsidP="00AB2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40C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Всем гражданам при обнаружении неконтролируемого выжигания сухой травянистой растительности, стерни, пожнивных остатков на землях сельскохозяйственного назначения и землях запаса необходимо в кратчайшие сроки сообщить должностным лицам, осуществляющим государственный земельный надзор по номеру телефона 8(38532) 46256, </w:t>
      </w:r>
      <w:proofErr w:type="spellStart"/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="00AB2BA4" w:rsidRPr="00DD4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novo@altreg.ru</w:t>
        </w:r>
      </w:hyperlink>
      <w:r w:rsidR="00AB2BA4" w:rsidRPr="00DD40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60358" w:rsidRDefault="00160358"/>
    <w:sectPr w:rsidR="00160358" w:rsidSect="005F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A4"/>
    <w:rsid w:val="00160358"/>
    <w:rsid w:val="00416C1D"/>
    <w:rsid w:val="005F3E51"/>
    <w:rsid w:val="006E659F"/>
    <w:rsid w:val="00AB2BA4"/>
    <w:rsid w:val="00DD40CB"/>
    <w:rsid w:val="00E1681A"/>
    <w:rsid w:val="00E217B2"/>
    <w:rsid w:val="00E6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51"/>
  </w:style>
  <w:style w:type="paragraph" w:styleId="1">
    <w:name w:val="heading 1"/>
    <w:basedOn w:val="a"/>
    <w:link w:val="10"/>
    <w:uiPriority w:val="9"/>
    <w:qFormat/>
    <w:rsid w:val="00AB2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B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B2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@al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Company>Kraftway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R22SSV08041966</dc:creator>
  <cp:keywords/>
  <dc:description/>
  <cp:lastModifiedBy>R22SSV08041966</cp:lastModifiedBy>
  <cp:revision>7</cp:revision>
  <dcterms:created xsi:type="dcterms:W3CDTF">2020-04-28T06:56:00Z</dcterms:created>
  <dcterms:modified xsi:type="dcterms:W3CDTF">2022-04-25T07:17:00Z</dcterms:modified>
</cp:coreProperties>
</file>