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64" w:rsidRDefault="00B44664">
      <w:pPr>
        <w:rPr>
          <w:sz w:val="36"/>
          <w:szCs w:val="36"/>
        </w:rPr>
      </w:pPr>
      <w:r w:rsidRPr="00571245">
        <w:rPr>
          <w:sz w:val="36"/>
          <w:szCs w:val="36"/>
        </w:rPr>
        <w:t xml:space="preserve">Отчет главы </w:t>
      </w:r>
      <w:proofErr w:type="spellStart"/>
      <w:r w:rsidRPr="00571245">
        <w:rPr>
          <w:sz w:val="36"/>
          <w:szCs w:val="36"/>
        </w:rPr>
        <w:t>Налобихинского</w:t>
      </w:r>
      <w:proofErr w:type="spellEnd"/>
      <w:r w:rsidRPr="00571245">
        <w:rPr>
          <w:sz w:val="36"/>
          <w:szCs w:val="36"/>
        </w:rPr>
        <w:t xml:space="preserve"> сельсовета о результатах деятельности </w:t>
      </w:r>
      <w:r w:rsidR="00D247F8">
        <w:rPr>
          <w:sz w:val="36"/>
          <w:szCs w:val="36"/>
        </w:rPr>
        <w:t>администрации сельсовета за 2018</w:t>
      </w:r>
      <w:r w:rsidRPr="00571245">
        <w:rPr>
          <w:sz w:val="36"/>
          <w:szCs w:val="36"/>
        </w:rPr>
        <w:t xml:space="preserve"> год.</w:t>
      </w:r>
    </w:p>
    <w:p w:rsidR="00D1356E" w:rsidRPr="00571245" w:rsidRDefault="00D1356E">
      <w:pPr>
        <w:rPr>
          <w:sz w:val="36"/>
          <w:szCs w:val="36"/>
        </w:rPr>
      </w:pPr>
      <w:r>
        <w:rPr>
          <w:sz w:val="36"/>
          <w:szCs w:val="36"/>
        </w:rPr>
        <w:t>Позвольте немного статистики:</w:t>
      </w:r>
    </w:p>
    <w:p w:rsidR="00B44664" w:rsidRPr="00571245" w:rsidRDefault="00B44664">
      <w:pPr>
        <w:rPr>
          <w:sz w:val="36"/>
          <w:szCs w:val="36"/>
        </w:rPr>
      </w:pPr>
      <w:r w:rsidRPr="00571245">
        <w:rPr>
          <w:sz w:val="36"/>
          <w:szCs w:val="36"/>
        </w:rPr>
        <w:t xml:space="preserve"> Главная цель деятельности адми</w:t>
      </w:r>
      <w:r w:rsidR="00F541EB" w:rsidRPr="00571245">
        <w:rPr>
          <w:sz w:val="36"/>
          <w:szCs w:val="36"/>
        </w:rPr>
        <w:t>нистрации сельсовета заключается</w:t>
      </w:r>
      <w:r w:rsidRPr="00571245">
        <w:rPr>
          <w:sz w:val="36"/>
          <w:szCs w:val="36"/>
        </w:rPr>
        <w:t xml:space="preserve"> в том, чтобы нормально работала социальная сфера по предоставлению услуг населению, выполнялись программы по социально - экономическому развитию территории, благоустройству села.</w:t>
      </w:r>
    </w:p>
    <w:p w:rsidR="00D1356E" w:rsidRPr="00031E3C" w:rsidRDefault="00B44664" w:rsidP="00D1356E">
      <w:pPr>
        <w:spacing w:after="0" w:line="240" w:lineRule="auto"/>
        <w:rPr>
          <w:b/>
          <w:sz w:val="36"/>
          <w:szCs w:val="36"/>
        </w:rPr>
      </w:pPr>
      <w:r w:rsidRPr="00571245">
        <w:rPr>
          <w:sz w:val="36"/>
          <w:szCs w:val="36"/>
        </w:rPr>
        <w:t xml:space="preserve"> </w:t>
      </w:r>
      <w:r w:rsidRPr="00031E3C">
        <w:rPr>
          <w:b/>
          <w:sz w:val="36"/>
          <w:szCs w:val="36"/>
        </w:rPr>
        <w:t>Численность насел</w:t>
      </w:r>
      <w:r w:rsidR="00D247F8" w:rsidRPr="00031E3C">
        <w:rPr>
          <w:b/>
          <w:sz w:val="36"/>
          <w:szCs w:val="36"/>
        </w:rPr>
        <w:t>ения сельсовета на 1 января 2019</w:t>
      </w:r>
      <w:r w:rsidR="00F541EB" w:rsidRPr="00031E3C">
        <w:rPr>
          <w:b/>
          <w:sz w:val="36"/>
          <w:szCs w:val="36"/>
        </w:rPr>
        <w:t xml:space="preserve"> года составляет -</w:t>
      </w:r>
      <w:r w:rsidR="00D247F8" w:rsidRPr="00031E3C">
        <w:rPr>
          <w:b/>
          <w:color w:val="FF0000"/>
          <w:sz w:val="36"/>
          <w:szCs w:val="36"/>
        </w:rPr>
        <w:t>4637</w:t>
      </w:r>
      <w:r w:rsidR="00F541EB" w:rsidRPr="00031E3C">
        <w:rPr>
          <w:b/>
          <w:sz w:val="36"/>
          <w:szCs w:val="36"/>
        </w:rPr>
        <w:t xml:space="preserve"> чел</w:t>
      </w:r>
      <w:r w:rsidR="00F10F3C" w:rsidRPr="00031E3C">
        <w:rPr>
          <w:b/>
          <w:sz w:val="36"/>
          <w:szCs w:val="36"/>
        </w:rPr>
        <w:t>овек, не проживают-780 чел., фактически проживают-3636 человек.</w:t>
      </w:r>
    </w:p>
    <w:p w:rsidR="00D1356E" w:rsidRDefault="00D247F8" w:rsidP="00D1356E">
      <w:pPr>
        <w:spacing w:after="0" w:line="240" w:lineRule="auto"/>
        <w:rPr>
          <w:sz w:val="36"/>
          <w:szCs w:val="36"/>
        </w:rPr>
      </w:pPr>
      <w:r>
        <w:rPr>
          <w:sz w:val="36"/>
          <w:szCs w:val="36"/>
        </w:rPr>
        <w:t xml:space="preserve"> В 2018</w:t>
      </w:r>
      <w:r w:rsidR="00736D4B" w:rsidRPr="00571245">
        <w:rPr>
          <w:sz w:val="36"/>
          <w:szCs w:val="36"/>
        </w:rPr>
        <w:t xml:space="preserve"> году родилось </w:t>
      </w:r>
      <w:r w:rsidR="00EC0BCF">
        <w:rPr>
          <w:sz w:val="36"/>
          <w:szCs w:val="36"/>
        </w:rPr>
        <w:t>–</w:t>
      </w:r>
      <w:r>
        <w:rPr>
          <w:sz w:val="36"/>
          <w:szCs w:val="36"/>
        </w:rPr>
        <w:t>41</w:t>
      </w:r>
      <w:r w:rsidR="00F10F3C">
        <w:rPr>
          <w:sz w:val="36"/>
          <w:szCs w:val="36"/>
        </w:rPr>
        <w:t>(</w:t>
      </w:r>
      <w:r>
        <w:rPr>
          <w:color w:val="FF0000"/>
          <w:sz w:val="36"/>
          <w:szCs w:val="36"/>
        </w:rPr>
        <w:t>40)</w:t>
      </w:r>
      <w:r w:rsidR="0096173B" w:rsidRPr="00571245">
        <w:rPr>
          <w:sz w:val="36"/>
          <w:szCs w:val="36"/>
        </w:rPr>
        <w:t>человек</w:t>
      </w:r>
      <w:proofErr w:type="gramStart"/>
      <w:r w:rsidR="0096173B" w:rsidRPr="00571245">
        <w:rPr>
          <w:sz w:val="36"/>
          <w:szCs w:val="36"/>
        </w:rPr>
        <w:t xml:space="preserve"> ,</w:t>
      </w:r>
      <w:proofErr w:type="gramEnd"/>
    </w:p>
    <w:p w:rsidR="00D1356E" w:rsidRDefault="00736D4B" w:rsidP="00D1356E">
      <w:pPr>
        <w:spacing w:after="0" w:line="240" w:lineRule="auto"/>
        <w:rPr>
          <w:sz w:val="36"/>
          <w:szCs w:val="36"/>
        </w:rPr>
      </w:pPr>
      <w:r w:rsidRPr="00571245">
        <w:rPr>
          <w:sz w:val="36"/>
          <w:szCs w:val="36"/>
        </w:rPr>
        <w:t xml:space="preserve">умерло </w:t>
      </w:r>
      <w:r w:rsidR="00D247F8">
        <w:rPr>
          <w:sz w:val="36"/>
          <w:szCs w:val="36"/>
        </w:rPr>
        <w:t>71</w:t>
      </w:r>
      <w:r w:rsidR="00F10F3C">
        <w:rPr>
          <w:sz w:val="36"/>
          <w:szCs w:val="36"/>
        </w:rPr>
        <w:t>(</w:t>
      </w:r>
      <w:r w:rsidR="00D247F8">
        <w:rPr>
          <w:color w:val="FF0000"/>
          <w:sz w:val="36"/>
          <w:szCs w:val="36"/>
        </w:rPr>
        <w:t>79</w:t>
      </w:r>
      <w:r w:rsidR="00F10F3C">
        <w:rPr>
          <w:color w:val="FF0000"/>
          <w:sz w:val="36"/>
          <w:szCs w:val="36"/>
        </w:rPr>
        <w:t>)</w:t>
      </w:r>
      <w:r w:rsidR="00B44664" w:rsidRPr="00571245">
        <w:rPr>
          <w:sz w:val="36"/>
          <w:szCs w:val="36"/>
        </w:rPr>
        <w:t xml:space="preserve"> человек</w:t>
      </w:r>
      <w:r w:rsidR="0096173B" w:rsidRPr="00571245">
        <w:rPr>
          <w:sz w:val="36"/>
          <w:szCs w:val="36"/>
        </w:rPr>
        <w:t>а</w:t>
      </w:r>
      <w:r w:rsidR="00B44664" w:rsidRPr="00571245">
        <w:rPr>
          <w:sz w:val="36"/>
          <w:szCs w:val="36"/>
        </w:rPr>
        <w:t>,</w:t>
      </w:r>
    </w:p>
    <w:p w:rsidR="00D1356E" w:rsidRDefault="00B44664" w:rsidP="00D1356E">
      <w:pPr>
        <w:spacing w:after="0" w:line="240" w:lineRule="auto"/>
        <w:rPr>
          <w:sz w:val="36"/>
          <w:szCs w:val="36"/>
        </w:rPr>
      </w:pPr>
      <w:r w:rsidRPr="00571245">
        <w:rPr>
          <w:sz w:val="36"/>
          <w:szCs w:val="36"/>
        </w:rPr>
        <w:t xml:space="preserve"> выбыло за пределы</w:t>
      </w:r>
      <w:r w:rsidR="00736D4B" w:rsidRPr="00571245">
        <w:rPr>
          <w:sz w:val="36"/>
          <w:szCs w:val="36"/>
        </w:rPr>
        <w:t xml:space="preserve"> </w:t>
      </w:r>
      <w:proofErr w:type="spellStart"/>
      <w:r w:rsidR="00736D4B" w:rsidRPr="00571245">
        <w:rPr>
          <w:sz w:val="36"/>
          <w:szCs w:val="36"/>
        </w:rPr>
        <w:t>Налобихинского</w:t>
      </w:r>
      <w:proofErr w:type="spellEnd"/>
      <w:r w:rsidR="00736D4B" w:rsidRPr="00571245">
        <w:rPr>
          <w:sz w:val="36"/>
          <w:szCs w:val="36"/>
        </w:rPr>
        <w:t xml:space="preserve"> сельсовета </w:t>
      </w:r>
      <w:r w:rsidR="00F10F3C">
        <w:rPr>
          <w:sz w:val="36"/>
          <w:szCs w:val="36"/>
        </w:rPr>
        <w:t>–</w:t>
      </w:r>
      <w:r w:rsidR="00D247F8">
        <w:rPr>
          <w:sz w:val="36"/>
          <w:szCs w:val="36"/>
        </w:rPr>
        <w:t>129</w:t>
      </w:r>
      <w:r w:rsidR="00F10F3C">
        <w:rPr>
          <w:sz w:val="36"/>
          <w:szCs w:val="36"/>
        </w:rPr>
        <w:t>(</w:t>
      </w:r>
      <w:r w:rsidR="00D247F8">
        <w:rPr>
          <w:sz w:val="36"/>
          <w:szCs w:val="36"/>
        </w:rPr>
        <w:t>207</w:t>
      </w:r>
      <w:r w:rsidR="00F10F3C">
        <w:rPr>
          <w:sz w:val="36"/>
          <w:szCs w:val="36"/>
        </w:rPr>
        <w:t>)</w:t>
      </w:r>
      <w:r w:rsidRPr="00571245">
        <w:rPr>
          <w:sz w:val="36"/>
          <w:szCs w:val="36"/>
        </w:rPr>
        <w:t>,</w:t>
      </w:r>
    </w:p>
    <w:p w:rsidR="00D1356E" w:rsidRDefault="00B44664" w:rsidP="00D1356E">
      <w:pPr>
        <w:spacing w:after="0" w:line="240" w:lineRule="auto"/>
        <w:rPr>
          <w:sz w:val="36"/>
          <w:szCs w:val="36"/>
        </w:rPr>
      </w:pPr>
      <w:r w:rsidRPr="00571245">
        <w:rPr>
          <w:sz w:val="36"/>
          <w:szCs w:val="36"/>
        </w:rPr>
        <w:t xml:space="preserve"> </w:t>
      </w:r>
      <w:r w:rsidR="00D247F8">
        <w:rPr>
          <w:sz w:val="36"/>
          <w:szCs w:val="36"/>
        </w:rPr>
        <w:t>150(143</w:t>
      </w:r>
      <w:r w:rsidR="00F10F3C">
        <w:rPr>
          <w:sz w:val="36"/>
          <w:szCs w:val="36"/>
        </w:rPr>
        <w:t>)</w:t>
      </w:r>
      <w:r w:rsidR="00736D4B" w:rsidRPr="00571245">
        <w:rPr>
          <w:sz w:val="36"/>
          <w:szCs w:val="36"/>
        </w:rPr>
        <w:t>-</w:t>
      </w:r>
      <w:r w:rsidRPr="00571245">
        <w:rPr>
          <w:sz w:val="36"/>
          <w:szCs w:val="36"/>
        </w:rPr>
        <w:t>прибыло человека,</w:t>
      </w:r>
    </w:p>
    <w:p w:rsidR="00D1356E" w:rsidRDefault="00B44664" w:rsidP="00D1356E">
      <w:pPr>
        <w:spacing w:after="0" w:line="240" w:lineRule="auto"/>
        <w:rPr>
          <w:color w:val="FF0000"/>
          <w:sz w:val="36"/>
          <w:szCs w:val="36"/>
        </w:rPr>
      </w:pPr>
      <w:r w:rsidRPr="00571245">
        <w:rPr>
          <w:sz w:val="36"/>
          <w:szCs w:val="36"/>
        </w:rPr>
        <w:t xml:space="preserve"> пенсионеров- </w:t>
      </w:r>
      <w:r w:rsidR="00D247F8">
        <w:rPr>
          <w:color w:val="FF0000"/>
          <w:sz w:val="36"/>
          <w:szCs w:val="36"/>
        </w:rPr>
        <w:t>1175</w:t>
      </w:r>
      <w:r w:rsidR="00EC0BCF">
        <w:rPr>
          <w:color w:val="FF0000"/>
          <w:sz w:val="36"/>
          <w:szCs w:val="36"/>
        </w:rPr>
        <w:t xml:space="preserve">, </w:t>
      </w:r>
    </w:p>
    <w:p w:rsidR="00D1356E" w:rsidRDefault="00D1356E" w:rsidP="00D1356E">
      <w:pPr>
        <w:spacing w:after="0" w:line="240" w:lineRule="auto"/>
        <w:rPr>
          <w:color w:val="FF0000"/>
          <w:sz w:val="36"/>
          <w:szCs w:val="36"/>
        </w:rPr>
      </w:pPr>
      <w:r>
        <w:rPr>
          <w:color w:val="FF0000"/>
          <w:sz w:val="36"/>
          <w:szCs w:val="36"/>
        </w:rPr>
        <w:t>инвалидов-34</w:t>
      </w:r>
      <w:r w:rsidR="00EC0BCF">
        <w:rPr>
          <w:color w:val="FF0000"/>
          <w:sz w:val="36"/>
          <w:szCs w:val="36"/>
        </w:rPr>
        <w:t xml:space="preserve">0, </w:t>
      </w:r>
    </w:p>
    <w:p w:rsidR="00D1356E" w:rsidRDefault="00B44664" w:rsidP="00D1356E">
      <w:pPr>
        <w:spacing w:after="0" w:line="240" w:lineRule="auto"/>
        <w:rPr>
          <w:sz w:val="36"/>
          <w:szCs w:val="36"/>
        </w:rPr>
      </w:pPr>
      <w:r w:rsidRPr="00571245">
        <w:rPr>
          <w:sz w:val="36"/>
          <w:szCs w:val="36"/>
        </w:rPr>
        <w:t xml:space="preserve"> ветеранов труда </w:t>
      </w:r>
      <w:r w:rsidR="0096173B" w:rsidRPr="00571245">
        <w:rPr>
          <w:sz w:val="36"/>
          <w:szCs w:val="36"/>
        </w:rPr>
        <w:t>– 430,</w:t>
      </w:r>
    </w:p>
    <w:p w:rsidR="00D1356E" w:rsidRDefault="00B44664" w:rsidP="00D1356E">
      <w:pPr>
        <w:spacing w:after="0" w:line="240" w:lineRule="auto"/>
        <w:rPr>
          <w:sz w:val="36"/>
          <w:szCs w:val="36"/>
        </w:rPr>
      </w:pPr>
      <w:r w:rsidRPr="00571245">
        <w:rPr>
          <w:sz w:val="36"/>
          <w:szCs w:val="36"/>
        </w:rPr>
        <w:t xml:space="preserve"> участников ВОВ </w:t>
      </w:r>
      <w:r w:rsidR="0096173B" w:rsidRPr="00571245">
        <w:rPr>
          <w:sz w:val="36"/>
          <w:szCs w:val="36"/>
        </w:rPr>
        <w:t>–</w:t>
      </w:r>
      <w:r w:rsidR="00D247F8">
        <w:rPr>
          <w:sz w:val="36"/>
          <w:szCs w:val="36"/>
        </w:rPr>
        <w:t xml:space="preserve"> 1</w:t>
      </w:r>
      <w:r w:rsidR="0096173B" w:rsidRPr="00571245">
        <w:rPr>
          <w:sz w:val="36"/>
          <w:szCs w:val="36"/>
        </w:rPr>
        <w:t>,</w:t>
      </w:r>
    </w:p>
    <w:p w:rsidR="00D1356E" w:rsidRDefault="00194677" w:rsidP="00D1356E">
      <w:pPr>
        <w:spacing w:after="0" w:line="240" w:lineRule="auto"/>
        <w:rPr>
          <w:color w:val="FF0000"/>
          <w:sz w:val="36"/>
          <w:szCs w:val="36"/>
        </w:rPr>
      </w:pPr>
      <w:r w:rsidRPr="00571245">
        <w:rPr>
          <w:sz w:val="36"/>
          <w:szCs w:val="36"/>
        </w:rPr>
        <w:t xml:space="preserve"> ветеранов боевых действий </w:t>
      </w:r>
      <w:r w:rsidR="0096173B" w:rsidRPr="00571245">
        <w:rPr>
          <w:sz w:val="36"/>
          <w:szCs w:val="36"/>
        </w:rPr>
        <w:t>–</w:t>
      </w:r>
      <w:r w:rsidRPr="00571245">
        <w:rPr>
          <w:sz w:val="36"/>
          <w:szCs w:val="36"/>
        </w:rPr>
        <w:t xml:space="preserve"> </w:t>
      </w:r>
      <w:r w:rsidRPr="00571245">
        <w:rPr>
          <w:color w:val="FF0000"/>
          <w:sz w:val="36"/>
          <w:szCs w:val="36"/>
        </w:rPr>
        <w:t>28</w:t>
      </w:r>
      <w:r w:rsidR="0096173B" w:rsidRPr="00571245">
        <w:rPr>
          <w:color w:val="FF0000"/>
          <w:sz w:val="36"/>
          <w:szCs w:val="36"/>
        </w:rPr>
        <w:t>,</w:t>
      </w:r>
    </w:p>
    <w:p w:rsidR="00D1356E" w:rsidRDefault="00B44664" w:rsidP="00D1356E">
      <w:pPr>
        <w:spacing w:after="0" w:line="240" w:lineRule="auto"/>
        <w:rPr>
          <w:color w:val="FF0000"/>
          <w:sz w:val="36"/>
          <w:szCs w:val="36"/>
        </w:rPr>
      </w:pPr>
      <w:r w:rsidRPr="00571245">
        <w:rPr>
          <w:sz w:val="36"/>
          <w:szCs w:val="36"/>
        </w:rPr>
        <w:t xml:space="preserve"> тружеников </w:t>
      </w:r>
      <w:r w:rsidR="00F541EB" w:rsidRPr="00571245">
        <w:rPr>
          <w:sz w:val="36"/>
          <w:szCs w:val="36"/>
        </w:rPr>
        <w:t>тыла</w:t>
      </w:r>
      <w:r w:rsidR="00736D4B" w:rsidRPr="00571245">
        <w:rPr>
          <w:sz w:val="36"/>
          <w:szCs w:val="36"/>
        </w:rPr>
        <w:t>, вдов</w:t>
      </w:r>
      <w:r w:rsidR="00194677" w:rsidRPr="00571245">
        <w:rPr>
          <w:sz w:val="36"/>
          <w:szCs w:val="36"/>
        </w:rPr>
        <w:t xml:space="preserve"> </w:t>
      </w:r>
      <w:r w:rsidR="00D1356E">
        <w:rPr>
          <w:sz w:val="36"/>
          <w:szCs w:val="36"/>
        </w:rPr>
        <w:t>–</w:t>
      </w:r>
      <w:r w:rsidR="00194677" w:rsidRPr="00571245">
        <w:rPr>
          <w:sz w:val="36"/>
          <w:szCs w:val="36"/>
        </w:rPr>
        <w:t xml:space="preserve"> </w:t>
      </w:r>
      <w:r w:rsidR="00194677" w:rsidRPr="00571245">
        <w:rPr>
          <w:color w:val="FF0000"/>
          <w:sz w:val="36"/>
          <w:szCs w:val="36"/>
        </w:rPr>
        <w:t>39</w:t>
      </w:r>
    </w:p>
    <w:p w:rsidR="00D1356E" w:rsidRDefault="00F541EB" w:rsidP="00D1356E">
      <w:pPr>
        <w:spacing w:after="0" w:line="240" w:lineRule="auto"/>
        <w:rPr>
          <w:sz w:val="36"/>
          <w:szCs w:val="36"/>
        </w:rPr>
      </w:pPr>
      <w:r w:rsidRPr="00571245">
        <w:rPr>
          <w:sz w:val="36"/>
          <w:szCs w:val="36"/>
        </w:rPr>
        <w:t xml:space="preserve"> многодетных семей </w:t>
      </w:r>
      <w:r w:rsidR="00EC0BCF">
        <w:rPr>
          <w:sz w:val="36"/>
          <w:szCs w:val="36"/>
        </w:rPr>
        <w:t>–</w:t>
      </w:r>
      <w:r w:rsidRPr="00571245">
        <w:rPr>
          <w:sz w:val="36"/>
          <w:szCs w:val="36"/>
        </w:rPr>
        <w:t xml:space="preserve"> </w:t>
      </w:r>
      <w:r w:rsidR="00EC0BCF">
        <w:rPr>
          <w:sz w:val="36"/>
          <w:szCs w:val="36"/>
        </w:rPr>
        <w:t>84(</w:t>
      </w:r>
      <w:r w:rsidRPr="00571245">
        <w:rPr>
          <w:color w:val="FF0000"/>
          <w:sz w:val="36"/>
          <w:szCs w:val="36"/>
        </w:rPr>
        <w:t>68</w:t>
      </w:r>
      <w:r w:rsidR="00EC0BCF">
        <w:rPr>
          <w:color w:val="FF0000"/>
          <w:sz w:val="36"/>
          <w:szCs w:val="36"/>
        </w:rPr>
        <w:t>)</w:t>
      </w:r>
      <w:proofErr w:type="gramStart"/>
      <w:r w:rsidR="00EC0BCF">
        <w:rPr>
          <w:color w:val="FF0000"/>
          <w:sz w:val="36"/>
          <w:szCs w:val="36"/>
        </w:rPr>
        <w:t xml:space="preserve"> !</w:t>
      </w:r>
      <w:proofErr w:type="gramEnd"/>
      <w:r w:rsidR="00EC0BCF">
        <w:rPr>
          <w:color w:val="FF0000"/>
          <w:sz w:val="36"/>
          <w:szCs w:val="36"/>
        </w:rPr>
        <w:t>!!!!</w:t>
      </w:r>
      <w:r w:rsidR="00B44664" w:rsidRPr="00571245">
        <w:rPr>
          <w:sz w:val="36"/>
          <w:szCs w:val="36"/>
        </w:rPr>
        <w:t xml:space="preserve"> </w:t>
      </w:r>
    </w:p>
    <w:p w:rsidR="002613A5" w:rsidRPr="00571245" w:rsidRDefault="00B44664" w:rsidP="00D1356E">
      <w:pPr>
        <w:spacing w:after="0" w:line="240" w:lineRule="auto"/>
        <w:rPr>
          <w:sz w:val="36"/>
          <w:szCs w:val="36"/>
        </w:rPr>
      </w:pPr>
      <w:r w:rsidRPr="00571245">
        <w:rPr>
          <w:sz w:val="36"/>
          <w:szCs w:val="36"/>
        </w:rPr>
        <w:t xml:space="preserve">неполных семей </w:t>
      </w:r>
      <w:r w:rsidR="002613A5" w:rsidRPr="00571245">
        <w:rPr>
          <w:sz w:val="36"/>
          <w:szCs w:val="36"/>
        </w:rPr>
        <w:t>–</w:t>
      </w:r>
      <w:r w:rsidRPr="00571245">
        <w:rPr>
          <w:sz w:val="36"/>
          <w:szCs w:val="36"/>
        </w:rPr>
        <w:t xml:space="preserve"> 133</w:t>
      </w:r>
      <w:r w:rsidR="002613A5" w:rsidRPr="00571245">
        <w:rPr>
          <w:sz w:val="36"/>
          <w:szCs w:val="36"/>
        </w:rPr>
        <w:t>.</w:t>
      </w:r>
    </w:p>
    <w:p w:rsidR="002613A5" w:rsidRPr="00571245" w:rsidRDefault="00B44664">
      <w:pPr>
        <w:rPr>
          <w:sz w:val="36"/>
          <w:szCs w:val="36"/>
        </w:rPr>
      </w:pPr>
      <w:r w:rsidRPr="00571245">
        <w:rPr>
          <w:sz w:val="36"/>
          <w:szCs w:val="36"/>
        </w:rPr>
        <w:t xml:space="preserve"> </w:t>
      </w:r>
      <w:r w:rsidR="0096173B" w:rsidRPr="00571245">
        <w:rPr>
          <w:sz w:val="36"/>
          <w:szCs w:val="36"/>
        </w:rPr>
        <w:t>Б</w:t>
      </w:r>
      <w:r w:rsidR="00402673" w:rsidRPr="00571245">
        <w:rPr>
          <w:sz w:val="36"/>
          <w:szCs w:val="36"/>
        </w:rPr>
        <w:t xml:space="preserve">езработных граждан </w:t>
      </w:r>
      <w:r w:rsidR="00194677" w:rsidRPr="00571245">
        <w:rPr>
          <w:sz w:val="36"/>
          <w:szCs w:val="36"/>
        </w:rPr>
        <w:t>–</w:t>
      </w:r>
      <w:r w:rsidR="002613A5" w:rsidRPr="00571245">
        <w:rPr>
          <w:sz w:val="36"/>
          <w:szCs w:val="36"/>
        </w:rPr>
        <w:t xml:space="preserve"> </w:t>
      </w:r>
      <w:r w:rsidR="00EC0BCF">
        <w:rPr>
          <w:sz w:val="36"/>
          <w:szCs w:val="36"/>
        </w:rPr>
        <w:t>38(</w:t>
      </w:r>
      <w:r w:rsidR="002613A5" w:rsidRPr="00571245">
        <w:rPr>
          <w:color w:val="FF0000"/>
          <w:sz w:val="36"/>
          <w:szCs w:val="36"/>
        </w:rPr>
        <w:t>69</w:t>
      </w:r>
      <w:r w:rsidR="00EC0BCF">
        <w:rPr>
          <w:color w:val="FF0000"/>
          <w:sz w:val="36"/>
          <w:szCs w:val="36"/>
        </w:rPr>
        <w:t>)</w:t>
      </w:r>
      <w:r w:rsidR="00194677" w:rsidRPr="00571245">
        <w:rPr>
          <w:sz w:val="36"/>
          <w:szCs w:val="36"/>
        </w:rPr>
        <w:t>.</w:t>
      </w:r>
      <w:r w:rsidR="002613A5" w:rsidRPr="00571245">
        <w:rPr>
          <w:sz w:val="36"/>
          <w:szCs w:val="36"/>
        </w:rPr>
        <w:t xml:space="preserve">Уровень </w:t>
      </w:r>
      <w:r w:rsidR="0096173B" w:rsidRPr="00571245">
        <w:rPr>
          <w:sz w:val="36"/>
          <w:szCs w:val="36"/>
        </w:rPr>
        <w:t>безработицы</w:t>
      </w:r>
      <w:r w:rsidR="00EC0BCF">
        <w:rPr>
          <w:sz w:val="36"/>
          <w:szCs w:val="36"/>
        </w:rPr>
        <w:t xml:space="preserve"> по </w:t>
      </w:r>
      <w:proofErr w:type="spellStart"/>
      <w:proofErr w:type="gramStart"/>
      <w:r w:rsidR="00EC0BCF">
        <w:rPr>
          <w:sz w:val="36"/>
          <w:szCs w:val="36"/>
        </w:rPr>
        <w:t>по</w:t>
      </w:r>
      <w:proofErr w:type="spellEnd"/>
      <w:proofErr w:type="gramEnd"/>
      <w:r w:rsidR="00EC0BCF">
        <w:rPr>
          <w:sz w:val="36"/>
          <w:szCs w:val="36"/>
        </w:rPr>
        <w:t xml:space="preserve"> </w:t>
      </w:r>
      <w:proofErr w:type="spellStart"/>
      <w:r w:rsidR="00EC0BCF">
        <w:rPr>
          <w:sz w:val="36"/>
          <w:szCs w:val="36"/>
        </w:rPr>
        <w:t>Налобихе</w:t>
      </w:r>
      <w:proofErr w:type="spellEnd"/>
      <w:r w:rsidR="00EC0BCF">
        <w:rPr>
          <w:sz w:val="36"/>
          <w:szCs w:val="36"/>
        </w:rPr>
        <w:t xml:space="preserve"> 1,82</w:t>
      </w:r>
      <w:r w:rsidR="002613A5" w:rsidRPr="00571245">
        <w:rPr>
          <w:sz w:val="36"/>
          <w:szCs w:val="36"/>
        </w:rPr>
        <w:t xml:space="preserve"> (количество безработных / трудоспособное население).</w:t>
      </w:r>
      <w:r w:rsidR="0096173B" w:rsidRPr="00571245">
        <w:rPr>
          <w:sz w:val="36"/>
          <w:szCs w:val="36"/>
        </w:rPr>
        <w:t xml:space="preserve"> </w:t>
      </w:r>
      <w:r w:rsidR="0095657B" w:rsidRPr="00571245">
        <w:rPr>
          <w:sz w:val="36"/>
          <w:szCs w:val="36"/>
        </w:rPr>
        <w:t xml:space="preserve">Уровень безработицы за </w:t>
      </w:r>
      <w:proofErr w:type="spellStart"/>
      <w:r w:rsidR="0095657B" w:rsidRPr="00571245">
        <w:rPr>
          <w:sz w:val="36"/>
          <w:szCs w:val="36"/>
        </w:rPr>
        <w:t>последнии</w:t>
      </w:r>
      <w:proofErr w:type="spellEnd"/>
      <w:r w:rsidR="0095657B" w:rsidRPr="00571245">
        <w:rPr>
          <w:sz w:val="36"/>
          <w:szCs w:val="36"/>
        </w:rPr>
        <w:t xml:space="preserve"> годы примерно одинаков.</w:t>
      </w:r>
      <w:r w:rsidR="0095657B" w:rsidRPr="00571245">
        <w:rPr>
          <w:rFonts w:ascii="Arial" w:hAnsi="Arial" w:cs="Arial"/>
          <w:color w:val="292929"/>
          <w:sz w:val="36"/>
          <w:szCs w:val="36"/>
        </w:rPr>
        <w:t xml:space="preserve"> </w:t>
      </w:r>
    </w:p>
    <w:p w:rsidR="00A264A3" w:rsidRPr="00571245" w:rsidRDefault="00A264A3">
      <w:pPr>
        <w:rPr>
          <w:rFonts w:cs="Times New Roman"/>
          <w:sz w:val="36"/>
          <w:szCs w:val="36"/>
        </w:rPr>
      </w:pPr>
      <w:r w:rsidRPr="00571245">
        <w:rPr>
          <w:rFonts w:cs="Times New Roman"/>
          <w:color w:val="052635"/>
          <w:sz w:val="36"/>
          <w:szCs w:val="36"/>
          <w:shd w:val="clear" w:color="auto" w:fill="FFFFFF"/>
        </w:rPr>
        <w:t>Активный диалог с общественностью позволяет выявлять проблемы в различных сферах жизнедеятельности и принимать оперативные меры для их решения.</w:t>
      </w:r>
      <w:r w:rsidRPr="00571245">
        <w:rPr>
          <w:rStyle w:val="apple-converted-space"/>
          <w:rFonts w:cs="Times New Roman"/>
          <w:color w:val="052635"/>
          <w:sz w:val="36"/>
          <w:szCs w:val="36"/>
          <w:shd w:val="clear" w:color="auto" w:fill="FFFFFF"/>
        </w:rPr>
        <w:t> </w:t>
      </w:r>
    </w:p>
    <w:p w:rsidR="00D1356E" w:rsidRDefault="00B44664" w:rsidP="00D1356E">
      <w:pPr>
        <w:spacing w:after="0" w:line="240" w:lineRule="auto"/>
        <w:rPr>
          <w:sz w:val="36"/>
          <w:szCs w:val="36"/>
        </w:rPr>
      </w:pPr>
      <w:r w:rsidRPr="00571245">
        <w:rPr>
          <w:sz w:val="36"/>
          <w:szCs w:val="36"/>
        </w:rPr>
        <w:t xml:space="preserve"> За отчетный </w:t>
      </w:r>
      <w:r w:rsidR="005E0512" w:rsidRPr="00571245">
        <w:rPr>
          <w:sz w:val="36"/>
          <w:szCs w:val="36"/>
        </w:rPr>
        <w:t xml:space="preserve">период администрацией принято </w:t>
      </w:r>
      <w:r w:rsidR="00D247F8">
        <w:rPr>
          <w:sz w:val="36"/>
          <w:szCs w:val="36"/>
        </w:rPr>
        <w:t>99</w:t>
      </w:r>
      <w:r w:rsidR="00AB3878">
        <w:rPr>
          <w:sz w:val="36"/>
          <w:szCs w:val="36"/>
        </w:rPr>
        <w:t>(</w:t>
      </w:r>
      <w:r w:rsidR="00D247F8">
        <w:rPr>
          <w:sz w:val="36"/>
          <w:szCs w:val="36"/>
        </w:rPr>
        <w:t>73</w:t>
      </w:r>
      <w:r w:rsidR="00AB3878">
        <w:rPr>
          <w:sz w:val="36"/>
          <w:szCs w:val="36"/>
        </w:rPr>
        <w:t>)</w:t>
      </w:r>
      <w:r w:rsidR="005E0512" w:rsidRPr="00571245">
        <w:rPr>
          <w:sz w:val="36"/>
          <w:szCs w:val="36"/>
        </w:rPr>
        <w:t xml:space="preserve"> постановлений,</w:t>
      </w:r>
    </w:p>
    <w:p w:rsidR="00D1356E" w:rsidRDefault="00D247F8" w:rsidP="00D1356E">
      <w:pPr>
        <w:spacing w:after="0" w:line="240" w:lineRule="auto"/>
        <w:rPr>
          <w:sz w:val="36"/>
          <w:szCs w:val="36"/>
        </w:rPr>
      </w:pPr>
      <w:r>
        <w:rPr>
          <w:sz w:val="36"/>
          <w:szCs w:val="36"/>
        </w:rPr>
        <w:lastRenderedPageBreak/>
        <w:t>117(123</w:t>
      </w:r>
      <w:r w:rsidR="00AB3878">
        <w:rPr>
          <w:sz w:val="36"/>
          <w:szCs w:val="36"/>
        </w:rPr>
        <w:t>)</w:t>
      </w:r>
      <w:r w:rsidR="00B44664" w:rsidRPr="00571245">
        <w:rPr>
          <w:sz w:val="36"/>
          <w:szCs w:val="36"/>
        </w:rPr>
        <w:t xml:space="preserve">распоряжений. </w:t>
      </w:r>
    </w:p>
    <w:p w:rsidR="00D1356E" w:rsidRDefault="00B44664" w:rsidP="00D1356E">
      <w:pPr>
        <w:spacing w:after="0" w:line="240" w:lineRule="auto"/>
        <w:rPr>
          <w:sz w:val="36"/>
          <w:szCs w:val="36"/>
        </w:rPr>
      </w:pPr>
      <w:r w:rsidRPr="00571245">
        <w:rPr>
          <w:sz w:val="36"/>
          <w:szCs w:val="36"/>
        </w:rPr>
        <w:t>В администрацию поступило</w:t>
      </w:r>
      <w:r w:rsidR="00D247F8">
        <w:rPr>
          <w:sz w:val="36"/>
          <w:szCs w:val="36"/>
        </w:rPr>
        <w:t xml:space="preserve"> 62</w:t>
      </w:r>
      <w:r w:rsidRPr="00571245">
        <w:rPr>
          <w:color w:val="FF0000"/>
          <w:sz w:val="36"/>
          <w:szCs w:val="36"/>
        </w:rPr>
        <w:t xml:space="preserve"> </w:t>
      </w:r>
      <w:r w:rsidRPr="00571245">
        <w:rPr>
          <w:sz w:val="36"/>
          <w:szCs w:val="36"/>
        </w:rPr>
        <w:t>обращения,</w:t>
      </w:r>
    </w:p>
    <w:p w:rsidR="00D1356E" w:rsidRDefault="00B44664" w:rsidP="00D1356E">
      <w:pPr>
        <w:spacing w:after="0" w:line="240" w:lineRule="auto"/>
        <w:rPr>
          <w:sz w:val="36"/>
          <w:szCs w:val="36"/>
        </w:rPr>
      </w:pPr>
      <w:r w:rsidRPr="00571245">
        <w:rPr>
          <w:sz w:val="36"/>
          <w:szCs w:val="36"/>
        </w:rPr>
        <w:t xml:space="preserve"> начиная от поиска работы до разрешения конфликтов с соседями - по всем обращениям приняты конкретные решения, организована консультативная помощь. </w:t>
      </w:r>
    </w:p>
    <w:p w:rsidR="00D1356E" w:rsidRDefault="00B44664" w:rsidP="00D1356E">
      <w:pPr>
        <w:spacing w:after="0" w:line="240" w:lineRule="auto"/>
        <w:rPr>
          <w:sz w:val="36"/>
          <w:szCs w:val="36"/>
        </w:rPr>
      </w:pPr>
      <w:r w:rsidRPr="00571245">
        <w:rPr>
          <w:sz w:val="36"/>
          <w:szCs w:val="36"/>
        </w:rPr>
        <w:t>Работниками сельсовета выдано</w:t>
      </w:r>
      <w:r w:rsidR="007E23B0" w:rsidRPr="00571245">
        <w:rPr>
          <w:color w:val="FF0000"/>
          <w:sz w:val="36"/>
          <w:szCs w:val="36"/>
        </w:rPr>
        <w:t xml:space="preserve"> </w:t>
      </w:r>
      <w:r w:rsidR="00D247F8">
        <w:rPr>
          <w:color w:val="FF0000"/>
          <w:sz w:val="36"/>
          <w:szCs w:val="36"/>
        </w:rPr>
        <w:t xml:space="preserve">2938 </w:t>
      </w:r>
      <w:r w:rsidRPr="00571245">
        <w:rPr>
          <w:sz w:val="36"/>
          <w:szCs w:val="36"/>
        </w:rPr>
        <w:t>справок,</w:t>
      </w:r>
    </w:p>
    <w:p w:rsidR="00D1356E" w:rsidRDefault="00B44664" w:rsidP="00D1356E">
      <w:pPr>
        <w:spacing w:after="0" w:line="240" w:lineRule="auto"/>
        <w:rPr>
          <w:sz w:val="36"/>
          <w:szCs w:val="36"/>
        </w:rPr>
      </w:pPr>
      <w:r w:rsidRPr="00571245">
        <w:rPr>
          <w:sz w:val="36"/>
          <w:szCs w:val="36"/>
        </w:rPr>
        <w:t xml:space="preserve"> характеристик </w:t>
      </w:r>
      <w:r w:rsidR="00AB3878">
        <w:rPr>
          <w:sz w:val="36"/>
          <w:szCs w:val="36"/>
        </w:rPr>
        <w:t>–</w:t>
      </w:r>
      <w:r w:rsidRPr="00571245">
        <w:rPr>
          <w:sz w:val="36"/>
          <w:szCs w:val="36"/>
        </w:rPr>
        <w:t xml:space="preserve"> </w:t>
      </w:r>
      <w:r w:rsidR="00D247F8">
        <w:rPr>
          <w:sz w:val="36"/>
          <w:szCs w:val="36"/>
        </w:rPr>
        <w:t>348</w:t>
      </w:r>
    </w:p>
    <w:p w:rsidR="00D1356E" w:rsidRDefault="00B44664" w:rsidP="00D1356E">
      <w:pPr>
        <w:spacing w:after="0" w:line="240" w:lineRule="auto"/>
        <w:rPr>
          <w:sz w:val="36"/>
          <w:szCs w:val="36"/>
        </w:rPr>
      </w:pPr>
      <w:r w:rsidRPr="00571245">
        <w:rPr>
          <w:sz w:val="36"/>
          <w:szCs w:val="36"/>
        </w:rPr>
        <w:t xml:space="preserve"> составлено актов обследования жилищно-бытовых условий- </w:t>
      </w:r>
      <w:r w:rsidR="00AB3878">
        <w:rPr>
          <w:color w:val="FF0000"/>
          <w:sz w:val="36"/>
          <w:szCs w:val="36"/>
        </w:rPr>
        <w:t>15</w:t>
      </w:r>
      <w:r w:rsidR="007E23B0" w:rsidRPr="00571245">
        <w:rPr>
          <w:color w:val="FF0000"/>
          <w:sz w:val="36"/>
          <w:szCs w:val="36"/>
        </w:rPr>
        <w:t>0</w:t>
      </w:r>
      <w:r w:rsidRPr="00571245">
        <w:rPr>
          <w:sz w:val="36"/>
          <w:szCs w:val="36"/>
        </w:rPr>
        <w:t xml:space="preserve">. </w:t>
      </w:r>
    </w:p>
    <w:p w:rsidR="00D1356E" w:rsidRDefault="00D1356E" w:rsidP="00D1356E">
      <w:pPr>
        <w:spacing w:after="0" w:line="240" w:lineRule="auto"/>
        <w:rPr>
          <w:sz w:val="36"/>
          <w:szCs w:val="36"/>
        </w:rPr>
      </w:pPr>
    </w:p>
    <w:p w:rsidR="00402673" w:rsidRPr="00571245" w:rsidRDefault="00B44664">
      <w:pPr>
        <w:rPr>
          <w:sz w:val="36"/>
          <w:szCs w:val="36"/>
        </w:rPr>
      </w:pPr>
      <w:r w:rsidRPr="00571245">
        <w:rPr>
          <w:sz w:val="36"/>
          <w:szCs w:val="36"/>
        </w:rPr>
        <w:t>При администрации сель</w:t>
      </w:r>
      <w:r w:rsidR="0096173B" w:rsidRPr="00571245">
        <w:rPr>
          <w:sz w:val="36"/>
          <w:szCs w:val="36"/>
        </w:rPr>
        <w:t>совета созданы</w:t>
      </w:r>
      <w:proofErr w:type="gramStart"/>
      <w:r w:rsidR="0096173B" w:rsidRPr="00571245">
        <w:rPr>
          <w:sz w:val="36"/>
          <w:szCs w:val="36"/>
        </w:rPr>
        <w:t xml:space="preserve"> </w:t>
      </w:r>
      <w:r w:rsidRPr="00571245">
        <w:rPr>
          <w:sz w:val="36"/>
          <w:szCs w:val="36"/>
        </w:rPr>
        <w:t>,</w:t>
      </w:r>
      <w:proofErr w:type="gramEnd"/>
      <w:r w:rsidRPr="00571245">
        <w:rPr>
          <w:sz w:val="36"/>
          <w:szCs w:val="36"/>
        </w:rPr>
        <w:t xml:space="preserve"> Административная комиссия,</w:t>
      </w:r>
      <w:r w:rsidR="0096173B" w:rsidRPr="00571245">
        <w:rPr>
          <w:sz w:val="36"/>
          <w:szCs w:val="36"/>
        </w:rPr>
        <w:t xml:space="preserve"> Социально</w:t>
      </w:r>
      <w:r w:rsidR="008B096E" w:rsidRPr="00571245">
        <w:rPr>
          <w:sz w:val="36"/>
          <w:szCs w:val="36"/>
        </w:rPr>
        <w:t xml:space="preserve"> </w:t>
      </w:r>
      <w:r w:rsidR="0096173B" w:rsidRPr="00571245">
        <w:rPr>
          <w:sz w:val="36"/>
          <w:szCs w:val="36"/>
        </w:rPr>
        <w:t>бытовая и Финансовая комиссии,</w:t>
      </w:r>
      <w:r w:rsidR="00A67DA9" w:rsidRPr="00571245">
        <w:rPr>
          <w:sz w:val="36"/>
          <w:szCs w:val="36"/>
        </w:rPr>
        <w:t xml:space="preserve"> народная дружина</w:t>
      </w:r>
      <w:r w:rsidRPr="00571245">
        <w:rPr>
          <w:sz w:val="36"/>
          <w:szCs w:val="36"/>
        </w:rPr>
        <w:t>, комиссия по делам несовершеннолетних</w:t>
      </w:r>
      <w:r w:rsidR="008B096E" w:rsidRPr="00571245">
        <w:rPr>
          <w:sz w:val="36"/>
          <w:szCs w:val="36"/>
        </w:rPr>
        <w:t>, Общество ветеранов и Общество инвалидов</w:t>
      </w:r>
      <w:r w:rsidR="00DD4D04">
        <w:rPr>
          <w:sz w:val="36"/>
          <w:szCs w:val="36"/>
        </w:rPr>
        <w:t xml:space="preserve">, Советы по спорту, ветеранов боевых действий, </w:t>
      </w:r>
      <w:r w:rsidR="00031E3C">
        <w:rPr>
          <w:sz w:val="36"/>
          <w:szCs w:val="36"/>
        </w:rPr>
        <w:t xml:space="preserve">Совет по </w:t>
      </w:r>
      <w:r w:rsidR="00DD4D04">
        <w:rPr>
          <w:sz w:val="36"/>
          <w:szCs w:val="36"/>
        </w:rPr>
        <w:t>благоустройству</w:t>
      </w:r>
      <w:r w:rsidR="008B096E" w:rsidRPr="00571245">
        <w:rPr>
          <w:sz w:val="36"/>
          <w:szCs w:val="36"/>
        </w:rPr>
        <w:t>. На заседании А</w:t>
      </w:r>
      <w:r w:rsidR="000400E5" w:rsidRPr="00571245">
        <w:rPr>
          <w:sz w:val="36"/>
          <w:szCs w:val="36"/>
        </w:rPr>
        <w:t>дминистративной комисси</w:t>
      </w:r>
      <w:r w:rsidR="008B096E" w:rsidRPr="00571245">
        <w:rPr>
          <w:sz w:val="36"/>
          <w:szCs w:val="36"/>
        </w:rPr>
        <w:t>и</w:t>
      </w:r>
      <w:r w:rsidR="000400E5" w:rsidRPr="00571245">
        <w:rPr>
          <w:sz w:val="36"/>
          <w:szCs w:val="36"/>
        </w:rPr>
        <w:t xml:space="preserve"> </w:t>
      </w:r>
      <w:r w:rsidR="008B096E" w:rsidRPr="00571245">
        <w:rPr>
          <w:sz w:val="36"/>
          <w:szCs w:val="36"/>
        </w:rPr>
        <w:t>рассмотрено</w:t>
      </w:r>
      <w:r w:rsidR="00D247F8">
        <w:rPr>
          <w:sz w:val="36"/>
          <w:szCs w:val="36"/>
        </w:rPr>
        <w:t xml:space="preserve"> 46</w:t>
      </w:r>
      <w:proofErr w:type="gramStart"/>
      <w:r w:rsidR="00AB3878">
        <w:rPr>
          <w:sz w:val="36"/>
          <w:szCs w:val="36"/>
        </w:rPr>
        <w:t>(</w:t>
      </w:r>
      <w:r w:rsidR="000400E5" w:rsidRPr="00571245">
        <w:rPr>
          <w:sz w:val="36"/>
          <w:szCs w:val="36"/>
        </w:rPr>
        <w:t xml:space="preserve"> </w:t>
      </w:r>
      <w:proofErr w:type="gramEnd"/>
      <w:r w:rsidR="00D247F8">
        <w:rPr>
          <w:sz w:val="36"/>
          <w:szCs w:val="36"/>
        </w:rPr>
        <w:t>19</w:t>
      </w:r>
      <w:r w:rsidR="00AB3878">
        <w:rPr>
          <w:sz w:val="36"/>
          <w:szCs w:val="36"/>
        </w:rPr>
        <w:t>)</w:t>
      </w:r>
      <w:r w:rsidR="000400E5" w:rsidRPr="00571245">
        <w:rPr>
          <w:sz w:val="36"/>
          <w:szCs w:val="36"/>
        </w:rPr>
        <w:t xml:space="preserve"> дел</w:t>
      </w:r>
      <w:r w:rsidR="008B096E" w:rsidRPr="00571245">
        <w:rPr>
          <w:sz w:val="36"/>
          <w:szCs w:val="36"/>
        </w:rPr>
        <w:t xml:space="preserve"> по  статьям: </w:t>
      </w:r>
      <w:r w:rsidR="000400E5" w:rsidRPr="00571245">
        <w:rPr>
          <w:sz w:val="36"/>
          <w:szCs w:val="36"/>
        </w:rPr>
        <w:t>благоустройство,</w:t>
      </w:r>
      <w:r w:rsidR="008B096E" w:rsidRPr="00571245">
        <w:rPr>
          <w:sz w:val="36"/>
          <w:szCs w:val="36"/>
        </w:rPr>
        <w:t xml:space="preserve"> </w:t>
      </w:r>
      <w:r w:rsidR="000400E5" w:rsidRPr="00571245">
        <w:rPr>
          <w:sz w:val="36"/>
          <w:szCs w:val="36"/>
        </w:rPr>
        <w:t xml:space="preserve">содержание </w:t>
      </w:r>
      <w:r w:rsidR="008B096E" w:rsidRPr="00571245">
        <w:rPr>
          <w:sz w:val="36"/>
          <w:szCs w:val="36"/>
        </w:rPr>
        <w:t>собак, нарушение тишины и покоя. Всего о</w:t>
      </w:r>
      <w:r w:rsidR="000400E5" w:rsidRPr="00571245">
        <w:rPr>
          <w:sz w:val="36"/>
          <w:szCs w:val="36"/>
        </w:rPr>
        <w:t>штрафовано</w:t>
      </w:r>
      <w:r w:rsidR="008B096E" w:rsidRPr="00571245">
        <w:rPr>
          <w:sz w:val="36"/>
          <w:szCs w:val="36"/>
        </w:rPr>
        <w:t xml:space="preserve"> </w:t>
      </w:r>
      <w:r w:rsidR="000400E5" w:rsidRPr="00571245">
        <w:rPr>
          <w:sz w:val="36"/>
          <w:szCs w:val="36"/>
        </w:rPr>
        <w:t xml:space="preserve"> на </w:t>
      </w:r>
      <w:r w:rsidR="00D247F8">
        <w:rPr>
          <w:sz w:val="36"/>
          <w:szCs w:val="36"/>
        </w:rPr>
        <w:t>12500</w:t>
      </w:r>
      <w:r w:rsidR="00AB3878">
        <w:rPr>
          <w:sz w:val="36"/>
          <w:szCs w:val="36"/>
        </w:rPr>
        <w:t>(</w:t>
      </w:r>
      <w:r w:rsidR="00D247F8">
        <w:rPr>
          <w:sz w:val="36"/>
          <w:szCs w:val="36"/>
        </w:rPr>
        <w:t>5200</w:t>
      </w:r>
      <w:r w:rsidR="00AB3878">
        <w:rPr>
          <w:sz w:val="36"/>
          <w:szCs w:val="36"/>
        </w:rPr>
        <w:t>)</w:t>
      </w:r>
      <w:r w:rsidR="000400E5" w:rsidRPr="00571245">
        <w:rPr>
          <w:sz w:val="36"/>
          <w:szCs w:val="36"/>
        </w:rPr>
        <w:t xml:space="preserve"> рублей.</w:t>
      </w:r>
      <w:r w:rsidR="008B096E" w:rsidRPr="00571245">
        <w:rPr>
          <w:sz w:val="36"/>
          <w:szCs w:val="36"/>
        </w:rPr>
        <w:t xml:space="preserve"> </w:t>
      </w:r>
      <w:r w:rsidR="005C1C16" w:rsidRPr="005C1C16">
        <w:rPr>
          <w:b/>
          <w:sz w:val="36"/>
          <w:szCs w:val="36"/>
        </w:rPr>
        <w:t xml:space="preserve">Хочу подчеркнуть что предупреждений за нарушения по статье благоустройство больше </w:t>
      </w:r>
      <w:proofErr w:type="gramStart"/>
      <w:r w:rsidR="005C1C16" w:rsidRPr="005C1C16">
        <w:rPr>
          <w:b/>
          <w:sz w:val="36"/>
          <w:szCs w:val="36"/>
        </w:rPr>
        <w:t>нет</w:t>
      </w:r>
      <w:proofErr w:type="gramEnd"/>
      <w:r w:rsidR="005C1C16" w:rsidRPr="005C1C16">
        <w:rPr>
          <w:b/>
          <w:sz w:val="36"/>
          <w:szCs w:val="36"/>
        </w:rPr>
        <w:t xml:space="preserve"> есть только штраф</w:t>
      </w:r>
      <w:r w:rsidR="005C1C16">
        <w:rPr>
          <w:sz w:val="36"/>
          <w:szCs w:val="36"/>
        </w:rPr>
        <w:t>.</w:t>
      </w:r>
      <w:r w:rsidRPr="00571245">
        <w:rPr>
          <w:sz w:val="36"/>
          <w:szCs w:val="36"/>
        </w:rPr>
        <w:t xml:space="preserve"> Администрация Сельсовета оказывает содействие органам опеки и попечительства </w:t>
      </w:r>
      <w:proofErr w:type="spellStart"/>
      <w:r w:rsidRPr="00571245">
        <w:rPr>
          <w:sz w:val="36"/>
          <w:szCs w:val="36"/>
        </w:rPr>
        <w:t>Косихинского</w:t>
      </w:r>
      <w:proofErr w:type="spellEnd"/>
      <w:r w:rsidRPr="00571245">
        <w:rPr>
          <w:sz w:val="36"/>
          <w:szCs w:val="36"/>
        </w:rPr>
        <w:t xml:space="preserve"> района, центру социальной помощи семье и детям, управлению по социальной защите насел</w:t>
      </w:r>
      <w:r w:rsidR="00C75F57" w:rsidRPr="00571245">
        <w:rPr>
          <w:sz w:val="36"/>
          <w:szCs w:val="36"/>
        </w:rPr>
        <w:t>ения, службе занятости.</w:t>
      </w:r>
    </w:p>
    <w:p w:rsidR="00EC3F57" w:rsidRPr="00571245" w:rsidRDefault="00EC3F57">
      <w:pPr>
        <w:rPr>
          <w:sz w:val="36"/>
          <w:szCs w:val="36"/>
        </w:rPr>
      </w:pPr>
      <w:r w:rsidRPr="00571245">
        <w:rPr>
          <w:sz w:val="36"/>
          <w:szCs w:val="36"/>
        </w:rPr>
        <w:t>УСЛУГИ</w:t>
      </w:r>
    </w:p>
    <w:p w:rsidR="002F1510" w:rsidRPr="002F1510" w:rsidRDefault="00A264A3" w:rsidP="002F1510">
      <w:pPr>
        <w:rPr>
          <w:rFonts w:cs="Times New Roman"/>
          <w:szCs w:val="28"/>
        </w:rPr>
      </w:pPr>
      <w:r w:rsidRPr="00571245">
        <w:rPr>
          <w:rFonts w:cs="Times New Roman"/>
          <w:color w:val="052635"/>
          <w:sz w:val="36"/>
          <w:szCs w:val="36"/>
          <w:shd w:val="clear" w:color="auto" w:fill="FFFFFF"/>
        </w:rPr>
        <w:t xml:space="preserve">В районе развивается деятельность Многофункционального центра. В </w:t>
      </w:r>
      <w:r w:rsidR="00BB5926" w:rsidRPr="00571245">
        <w:rPr>
          <w:rFonts w:cs="Times New Roman"/>
          <w:color w:val="052635"/>
          <w:sz w:val="36"/>
          <w:szCs w:val="36"/>
          <w:shd w:val="clear" w:color="auto" w:fill="FFFFFF"/>
        </w:rPr>
        <w:t xml:space="preserve">селе </w:t>
      </w:r>
      <w:proofErr w:type="spellStart"/>
      <w:r w:rsidR="00BB5926" w:rsidRPr="00571245">
        <w:rPr>
          <w:rFonts w:cs="Times New Roman"/>
          <w:color w:val="052635"/>
          <w:sz w:val="36"/>
          <w:szCs w:val="36"/>
          <w:shd w:val="clear" w:color="auto" w:fill="FFFFFF"/>
        </w:rPr>
        <w:t>Налобиха</w:t>
      </w:r>
      <w:proofErr w:type="spellEnd"/>
      <w:r w:rsidR="0088174F" w:rsidRPr="00571245">
        <w:rPr>
          <w:rFonts w:cs="Times New Roman"/>
          <w:color w:val="052635"/>
          <w:sz w:val="36"/>
          <w:szCs w:val="36"/>
          <w:shd w:val="clear" w:color="auto" w:fill="FFFFFF"/>
        </w:rPr>
        <w:t xml:space="preserve"> он функционирует с  2015года. </w:t>
      </w:r>
      <w:r w:rsidR="00AB3878">
        <w:rPr>
          <w:rFonts w:cs="Times New Roman"/>
          <w:color w:val="052635"/>
          <w:sz w:val="36"/>
          <w:szCs w:val="36"/>
          <w:shd w:val="clear" w:color="auto" w:fill="FFFFFF"/>
        </w:rPr>
        <w:t>В течени</w:t>
      </w:r>
      <w:proofErr w:type="gramStart"/>
      <w:r w:rsidR="00AB3878">
        <w:rPr>
          <w:rFonts w:cs="Times New Roman"/>
          <w:color w:val="052635"/>
          <w:sz w:val="36"/>
          <w:szCs w:val="36"/>
          <w:shd w:val="clear" w:color="auto" w:fill="FFFFFF"/>
        </w:rPr>
        <w:t>и</w:t>
      </w:r>
      <w:proofErr w:type="gramEnd"/>
      <w:r w:rsidR="00AB3878">
        <w:rPr>
          <w:rFonts w:cs="Times New Roman"/>
          <w:color w:val="052635"/>
          <w:sz w:val="36"/>
          <w:szCs w:val="36"/>
          <w:shd w:val="clear" w:color="auto" w:fill="FFFFFF"/>
        </w:rPr>
        <w:t xml:space="preserve"> 2017</w:t>
      </w:r>
      <w:r w:rsidR="00BB5926" w:rsidRPr="00571245">
        <w:rPr>
          <w:rFonts w:cs="Times New Roman"/>
          <w:color w:val="052635"/>
          <w:sz w:val="36"/>
          <w:szCs w:val="36"/>
          <w:shd w:val="clear" w:color="auto" w:fill="FFFFFF"/>
        </w:rPr>
        <w:t xml:space="preserve"> было зафиксировано </w:t>
      </w:r>
      <w:r w:rsidR="00AB3878">
        <w:rPr>
          <w:rFonts w:cs="Times New Roman"/>
          <w:color w:val="052635"/>
          <w:sz w:val="36"/>
          <w:szCs w:val="36"/>
          <w:shd w:val="clear" w:color="auto" w:fill="FFFFFF"/>
        </w:rPr>
        <w:t>700</w:t>
      </w:r>
      <w:r w:rsidR="00BB5926" w:rsidRPr="00571245">
        <w:rPr>
          <w:rFonts w:cs="Times New Roman"/>
          <w:color w:val="052635"/>
          <w:sz w:val="36"/>
          <w:szCs w:val="36"/>
          <w:shd w:val="clear" w:color="auto" w:fill="FFFFFF"/>
        </w:rPr>
        <w:t xml:space="preserve"> обращений</w:t>
      </w:r>
      <w:r w:rsidR="00D247F8">
        <w:rPr>
          <w:rFonts w:cs="Times New Roman"/>
          <w:color w:val="052635"/>
          <w:sz w:val="36"/>
          <w:szCs w:val="36"/>
          <w:shd w:val="clear" w:color="auto" w:fill="FFFFFF"/>
        </w:rPr>
        <w:t>, услуг оказали на 542</w:t>
      </w:r>
      <w:r w:rsidR="00AB3878">
        <w:rPr>
          <w:rFonts w:cs="Times New Roman"/>
          <w:color w:val="052635"/>
          <w:sz w:val="36"/>
          <w:szCs w:val="36"/>
          <w:shd w:val="clear" w:color="auto" w:fill="FFFFFF"/>
        </w:rPr>
        <w:t xml:space="preserve"> шт.</w:t>
      </w:r>
      <w:r w:rsidR="00BB5926" w:rsidRPr="00571245">
        <w:rPr>
          <w:rFonts w:cs="Times New Roman"/>
          <w:color w:val="052635"/>
          <w:sz w:val="36"/>
          <w:szCs w:val="36"/>
          <w:shd w:val="clear" w:color="auto" w:fill="FFFFFF"/>
        </w:rPr>
        <w:t xml:space="preserve"> </w:t>
      </w:r>
      <w:r w:rsidR="002F1510" w:rsidRPr="002F1510">
        <w:rPr>
          <w:rFonts w:cs="Times New Roman"/>
          <w:szCs w:val="28"/>
        </w:rPr>
        <w:t xml:space="preserve">Подразделение </w:t>
      </w:r>
      <w:r w:rsidR="002F1510" w:rsidRPr="005C1C16">
        <w:rPr>
          <w:rFonts w:cs="Times New Roman"/>
          <w:szCs w:val="28"/>
        </w:rPr>
        <w:t xml:space="preserve">КАУ МФЦ Алтайского края в с. </w:t>
      </w:r>
      <w:proofErr w:type="spellStart"/>
      <w:r w:rsidR="002F1510" w:rsidRPr="005C1C16">
        <w:rPr>
          <w:rFonts w:cs="Times New Roman"/>
          <w:szCs w:val="28"/>
        </w:rPr>
        <w:t>Налобиха</w:t>
      </w:r>
      <w:proofErr w:type="spellEnd"/>
      <w:r w:rsidR="005C1C16">
        <w:rPr>
          <w:rFonts w:cs="Times New Roman"/>
          <w:szCs w:val="28"/>
        </w:rPr>
        <w:t>.</w:t>
      </w:r>
      <w:r w:rsidR="002F1510" w:rsidRPr="002F1510">
        <w:rPr>
          <w:rFonts w:cs="Times New Roman"/>
          <w:szCs w:val="28"/>
        </w:rPr>
        <w:t xml:space="preserve"> </w:t>
      </w:r>
    </w:p>
    <w:p w:rsidR="002F1510" w:rsidRPr="002F1510" w:rsidRDefault="002F1510" w:rsidP="002F1510">
      <w:pPr>
        <w:rPr>
          <w:rFonts w:cs="Times New Roman"/>
          <w:szCs w:val="28"/>
        </w:rPr>
      </w:pPr>
    </w:p>
    <w:tbl>
      <w:tblPr>
        <w:tblStyle w:val="a6"/>
        <w:tblW w:w="0" w:type="auto"/>
        <w:tblInd w:w="-318" w:type="dxa"/>
        <w:tblLook w:val="04A0" w:firstRow="1" w:lastRow="0" w:firstColumn="1" w:lastColumn="0" w:noHBand="0" w:noVBand="1"/>
      </w:tblPr>
      <w:tblGrid>
        <w:gridCol w:w="710"/>
        <w:gridCol w:w="9179"/>
      </w:tblGrid>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rPr>
                <w:sz w:val="28"/>
                <w:szCs w:val="28"/>
              </w:rPr>
            </w:pPr>
            <w:r w:rsidRPr="002F1510">
              <w:rPr>
                <w:sz w:val="28"/>
                <w:szCs w:val="28"/>
              </w:rPr>
              <w:t>Регистрационный учет граждан Российской Федерации по месту пребывания и по месту жительства в пределах Российской Федерации  (прописка</w:t>
            </w:r>
            <w:proofErr w:type="gramStart"/>
            <w:r w:rsidRPr="002F1510">
              <w:rPr>
                <w:sz w:val="28"/>
                <w:szCs w:val="28"/>
              </w:rPr>
              <w:t xml:space="preserve"> )</w:t>
            </w:r>
            <w:proofErr w:type="gramEnd"/>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rPr>
                <w:sz w:val="28"/>
                <w:szCs w:val="28"/>
              </w:rPr>
            </w:pPr>
            <w:r w:rsidRPr="002F1510">
              <w:rPr>
                <w:sz w:val="28"/>
                <w:szCs w:val="28"/>
              </w:rPr>
              <w:t xml:space="preserve">Выдача и замена паспорта  </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spacing w:val="-6"/>
                <w:kern w:val="3"/>
                <w:sz w:val="28"/>
                <w:szCs w:val="28"/>
                <w:lang w:eastAsia="zh-CN" w:bidi="hi-IN"/>
              </w:rPr>
            </w:pPr>
            <w:r w:rsidRPr="002F1510">
              <w:rPr>
                <w:rFonts w:eastAsia="SimSun"/>
                <w:kern w:val="3"/>
                <w:sz w:val="28"/>
                <w:szCs w:val="28"/>
                <w:lang w:eastAsia="zh-CN" w:bidi="hi-IN"/>
              </w:rPr>
              <w:t xml:space="preserve">Прием заявления физического лица о постановке на учет в налоговом </w:t>
            </w:r>
            <w:r w:rsidRPr="002F1510">
              <w:rPr>
                <w:rFonts w:eastAsia="SimSun"/>
                <w:kern w:val="3"/>
                <w:sz w:val="28"/>
                <w:szCs w:val="28"/>
                <w:lang w:eastAsia="zh-CN" w:bidi="hi-IN"/>
              </w:rPr>
              <w:lastRenderedPageBreak/>
              <w:t>органе (получение, замена  ИНН)</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701AFF" w:rsidP="002F1510">
            <w:pPr>
              <w:widowControl w:val="0"/>
              <w:suppressAutoHyphens/>
              <w:autoSpaceDN w:val="0"/>
              <w:textAlignment w:val="baseline"/>
              <w:rPr>
                <w:rFonts w:eastAsia="SimSun"/>
                <w:spacing w:val="-6"/>
                <w:kern w:val="3"/>
                <w:sz w:val="28"/>
                <w:szCs w:val="28"/>
                <w:lang w:eastAsia="zh-CN" w:bidi="hi-IN"/>
              </w:rPr>
            </w:pPr>
            <w:hyperlink r:id="rId7" w:history="1">
              <w:r w:rsidR="002F1510" w:rsidRPr="002F1510">
                <w:rPr>
                  <w:rFonts w:eastAsia="SimSun"/>
                  <w:bCs/>
                  <w:kern w:val="3"/>
                  <w:sz w:val="28"/>
                  <w:szCs w:val="28"/>
                  <w:shd w:val="clear" w:color="auto" w:fill="FFFFFF"/>
                  <w:lang w:eastAsia="zh-CN" w:bidi="hi-IN"/>
                </w:rPr>
                <w:t xml:space="preserve">Выдача справок о наличии (отсутствии) судимости </w:t>
              </w:r>
            </w:hyperlink>
            <w:r w:rsidR="002F1510" w:rsidRPr="002F1510">
              <w:rPr>
                <w:rFonts w:eastAsia="SimSun"/>
                <w:bCs/>
                <w:kern w:val="3"/>
                <w:sz w:val="28"/>
                <w:szCs w:val="28"/>
                <w:shd w:val="clear" w:color="auto" w:fill="FFFFFF"/>
                <w:lang w:eastAsia="zh-CN" w:bidi="hi-IN"/>
              </w:rPr>
              <w:t xml:space="preserve"> </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701AFF" w:rsidP="002F1510">
            <w:pPr>
              <w:widowControl w:val="0"/>
              <w:suppressAutoHyphens/>
              <w:autoSpaceDN w:val="0"/>
              <w:textAlignment w:val="baseline"/>
              <w:rPr>
                <w:rFonts w:eastAsia="SimSun"/>
                <w:spacing w:val="-6"/>
                <w:kern w:val="3"/>
                <w:sz w:val="28"/>
                <w:szCs w:val="28"/>
                <w:lang w:eastAsia="zh-CN" w:bidi="hi-IN"/>
              </w:rPr>
            </w:pPr>
            <w:hyperlink r:id="rId8" w:history="1">
              <w:r w:rsidR="002F1510" w:rsidRPr="002F1510">
                <w:rPr>
                  <w:rFonts w:eastAsia="SimSun"/>
                  <w:bCs/>
                  <w:kern w:val="3"/>
                  <w:sz w:val="28"/>
                  <w:szCs w:val="28"/>
                  <w:shd w:val="clear" w:color="auto" w:fill="FFFFFF"/>
                  <w:lang w:eastAsia="zh-CN" w:bidi="hi-IN"/>
                </w:rPr>
                <w:t>Предоставление сведений об административных правонарушениях в области дорожного движения </w:t>
              </w:r>
            </w:hyperlink>
            <w:r w:rsidR="002F1510" w:rsidRPr="002F1510">
              <w:rPr>
                <w:rFonts w:eastAsia="SimSun"/>
                <w:bCs/>
                <w:kern w:val="3"/>
                <w:sz w:val="28"/>
                <w:szCs w:val="28"/>
                <w:shd w:val="clear" w:color="auto" w:fill="FFFFFF"/>
                <w:lang w:eastAsia="zh-CN" w:bidi="hi-IN"/>
              </w:rPr>
              <w:t>(</w:t>
            </w:r>
            <w:proofErr w:type="spellStart"/>
            <w:r w:rsidR="002F1510" w:rsidRPr="002F1510">
              <w:rPr>
                <w:rFonts w:eastAsia="SimSun"/>
                <w:bCs/>
                <w:kern w:val="3"/>
                <w:sz w:val="28"/>
                <w:szCs w:val="28"/>
                <w:shd w:val="clear" w:color="auto" w:fill="FFFFFF"/>
                <w:lang w:eastAsia="zh-CN" w:bidi="hi-IN"/>
              </w:rPr>
              <w:t>штафы</w:t>
            </w:r>
            <w:proofErr w:type="spellEnd"/>
            <w:r w:rsidR="002F1510" w:rsidRPr="002F1510">
              <w:rPr>
                <w:rFonts w:eastAsia="SimSun"/>
                <w:bCs/>
                <w:kern w:val="3"/>
                <w:sz w:val="28"/>
                <w:szCs w:val="28"/>
                <w:shd w:val="clear" w:color="auto" w:fill="FFFFFF"/>
                <w:lang w:eastAsia="zh-CN" w:bidi="hi-IN"/>
              </w:rPr>
              <w:t xml:space="preserve"> ГИБДД)</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spacing w:val="-6"/>
                <w:kern w:val="3"/>
                <w:sz w:val="28"/>
                <w:szCs w:val="28"/>
                <w:lang w:eastAsia="zh-CN" w:bidi="hi-IN"/>
              </w:rPr>
            </w:pPr>
            <w:r w:rsidRPr="002F1510">
              <w:rPr>
                <w:rFonts w:eastAsia="SimSun"/>
                <w:kern w:val="3"/>
                <w:sz w:val="28"/>
                <w:szCs w:val="28"/>
                <w:lang w:eastAsia="zh-CN" w:bidi="hi-IN"/>
              </w:rPr>
              <w:t>Получение, замена СНИЛС</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spacing w:val="-6"/>
                <w:kern w:val="3"/>
                <w:sz w:val="28"/>
                <w:szCs w:val="28"/>
                <w:lang w:eastAsia="zh-CN" w:bidi="hi-IN"/>
              </w:rPr>
            </w:pPr>
            <w:r w:rsidRPr="002F1510">
              <w:rPr>
                <w:rFonts w:eastAsia="SimSun"/>
                <w:spacing w:val="-6"/>
                <w:kern w:val="3"/>
                <w:sz w:val="28"/>
                <w:szCs w:val="28"/>
                <w:lang w:eastAsia="zh-CN" w:bidi="hi-IN"/>
              </w:rPr>
              <w:t>Выдача гражданам справок о размере пенсий (иных выплат)</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701AFF" w:rsidP="002F1510">
            <w:pPr>
              <w:shd w:val="clear" w:color="auto" w:fill="FFFFFF"/>
              <w:rPr>
                <w:bCs/>
                <w:sz w:val="28"/>
                <w:szCs w:val="28"/>
              </w:rPr>
            </w:pPr>
            <w:hyperlink r:id="rId9" w:history="1">
              <w:r w:rsidR="002F1510" w:rsidRPr="002F1510">
                <w:rPr>
                  <w:bCs/>
                  <w:sz w:val="28"/>
                  <w:szCs w:val="28"/>
                </w:rPr>
                <w:t>Предоставление информации по находящимся на исполнении исполнительным производствам в отношении физических и юридических лиц</w:t>
              </w:r>
            </w:hyperlink>
            <w:r w:rsidR="002F1510" w:rsidRPr="002F1510">
              <w:rPr>
                <w:bCs/>
                <w:sz w:val="28"/>
                <w:szCs w:val="28"/>
              </w:rPr>
              <w:t>(справка судебные приставы)</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spacing w:val="-6"/>
                <w:kern w:val="3"/>
                <w:sz w:val="28"/>
                <w:szCs w:val="28"/>
                <w:lang w:eastAsia="zh-CN" w:bidi="hi-IN"/>
              </w:rPr>
            </w:pPr>
            <w:r w:rsidRPr="002F1510">
              <w:rPr>
                <w:rFonts w:eastAsia="SimSun"/>
                <w:kern w:val="3"/>
                <w:sz w:val="28"/>
                <w:szCs w:val="28"/>
                <w:lang w:eastAsia="zh-CN" w:bidi="hi-IN"/>
              </w:rPr>
              <w:t>Ежемесячное  пособие на ребенка</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spacing w:val="-6"/>
                <w:kern w:val="3"/>
                <w:sz w:val="28"/>
                <w:szCs w:val="28"/>
                <w:lang w:eastAsia="zh-CN" w:bidi="hi-IN"/>
              </w:rPr>
            </w:pPr>
            <w:r w:rsidRPr="002F1510">
              <w:rPr>
                <w:kern w:val="3"/>
                <w:sz w:val="28"/>
                <w:szCs w:val="28"/>
                <w:lang w:eastAsia="ar-SA" w:bidi="hi-IN"/>
              </w:rPr>
              <w:t>Единовременное пособие при рождении ребенка</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kern w:val="3"/>
                <w:sz w:val="28"/>
                <w:szCs w:val="28"/>
                <w:lang w:eastAsia="ar-SA" w:bidi="hi-IN"/>
              </w:rPr>
            </w:pPr>
            <w:r w:rsidRPr="002F1510">
              <w:rPr>
                <w:kern w:val="3"/>
                <w:sz w:val="28"/>
                <w:szCs w:val="28"/>
                <w:lang w:eastAsia="ar-SA" w:bidi="hi-IN"/>
              </w:rPr>
              <w:t>Единовременное пособие при рождении 1-го ребенка</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spacing w:val="-6"/>
                <w:kern w:val="3"/>
                <w:sz w:val="28"/>
                <w:szCs w:val="28"/>
                <w:lang w:eastAsia="zh-CN" w:bidi="hi-IN"/>
              </w:rPr>
            </w:pPr>
            <w:proofErr w:type="gramStart"/>
            <w:r w:rsidRPr="002F1510">
              <w:rPr>
                <w:color w:val="00000A"/>
                <w:kern w:val="3"/>
                <w:sz w:val="28"/>
                <w:szCs w:val="28"/>
                <w:lang w:eastAsia="ar-SA" w:bidi="hi-IN"/>
              </w:rPr>
              <w:t>Ежемесячного</w:t>
            </w:r>
            <w:proofErr w:type="gramEnd"/>
            <w:r w:rsidRPr="002F1510">
              <w:rPr>
                <w:color w:val="00000A"/>
                <w:kern w:val="3"/>
                <w:sz w:val="28"/>
                <w:szCs w:val="28"/>
                <w:lang w:eastAsia="ar-SA" w:bidi="hi-IN"/>
              </w:rPr>
              <w:t xml:space="preserve">  пособие по уходу за ребенком</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color w:val="00000A"/>
                <w:kern w:val="3"/>
                <w:sz w:val="28"/>
                <w:szCs w:val="28"/>
                <w:lang w:eastAsia="ar-SA" w:bidi="hi-IN"/>
              </w:rPr>
              <w:t>Предоставление материнского (семейного) капитала в Алтайском крае</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rFonts w:eastAsia="SimSun"/>
                <w:kern w:val="3"/>
                <w:sz w:val="28"/>
                <w:szCs w:val="28"/>
                <w:lang w:eastAsia="zh-CN" w:bidi="hi-IN"/>
              </w:rPr>
              <w:t xml:space="preserve">Ежемесячная денежная  выплата  при рождении (усыновлении) третьего ребенка </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kern w:val="3"/>
                <w:sz w:val="28"/>
                <w:szCs w:val="28"/>
                <w:lang w:eastAsia="ar-SA" w:bidi="hi-IN"/>
              </w:rPr>
              <w:t>Выплаты  многодетным  семьям для подготовки детей к школе</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rFonts w:eastAsia="SimSun"/>
                <w:kern w:val="3"/>
                <w:sz w:val="28"/>
                <w:szCs w:val="28"/>
                <w:lang w:eastAsia="zh-CN" w:bidi="hi-IN"/>
              </w:rPr>
              <w:t xml:space="preserve">Компенсация расходов на оплату жилого помещения, отопления и освещения педагогическим работникам  </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rFonts w:eastAsia="SimSun"/>
                <w:kern w:val="3"/>
                <w:sz w:val="28"/>
                <w:szCs w:val="28"/>
                <w:lang w:eastAsia="zh-CN" w:bidi="hi-IN"/>
              </w:rPr>
              <w:t xml:space="preserve">Назначение и выплата субсидии  </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rFonts w:eastAsia="SimSun"/>
                <w:kern w:val="3"/>
                <w:sz w:val="28"/>
                <w:szCs w:val="28"/>
                <w:lang w:eastAsia="zh-CN" w:bidi="hi-IN"/>
              </w:rPr>
              <w:t>Ежемесячная  денежная  выплата  ветеранам труда, труженикам тыла, жертвам политических репрессий</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rFonts w:eastAsia="SimSun"/>
                <w:kern w:val="3"/>
                <w:sz w:val="28"/>
                <w:szCs w:val="28"/>
                <w:lang w:eastAsia="zh-CN" w:bidi="hi-IN"/>
              </w:rPr>
              <w:t xml:space="preserve">Компенсация  расходов на оплату жилого помещения и коммунальных услуг льготникам </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rFonts w:eastAsia="SimSun"/>
                <w:kern w:val="3"/>
                <w:sz w:val="28"/>
                <w:szCs w:val="28"/>
                <w:lang w:eastAsia="zh-CN" w:bidi="hi-IN"/>
              </w:rPr>
              <w:t xml:space="preserve">Присвоение статуса «Дети войны» </w:t>
            </w:r>
          </w:p>
        </w:tc>
      </w:tr>
      <w:tr w:rsidR="002F1510" w:rsidRPr="002F1510" w:rsidTr="00452A8C">
        <w:tc>
          <w:tcPr>
            <w:tcW w:w="710" w:type="dxa"/>
          </w:tcPr>
          <w:p w:rsidR="002F1510" w:rsidRPr="002F1510" w:rsidRDefault="002F1510" w:rsidP="002F1510">
            <w:pPr>
              <w:numPr>
                <w:ilvl w:val="0"/>
                <w:numId w:val="1"/>
              </w:numPr>
              <w:contextualSpacing/>
            </w:pPr>
          </w:p>
        </w:tc>
        <w:tc>
          <w:tcPr>
            <w:tcW w:w="9179" w:type="dxa"/>
          </w:tcPr>
          <w:p w:rsidR="002F1510" w:rsidRPr="002F1510" w:rsidRDefault="002F1510" w:rsidP="002F1510">
            <w:pPr>
              <w:widowControl w:val="0"/>
              <w:suppressAutoHyphens/>
              <w:autoSpaceDN w:val="0"/>
              <w:textAlignment w:val="baseline"/>
              <w:rPr>
                <w:rFonts w:eastAsia="SimSun"/>
                <w:kern w:val="3"/>
                <w:sz w:val="28"/>
                <w:szCs w:val="28"/>
                <w:lang w:eastAsia="zh-CN" w:bidi="hi-IN"/>
              </w:rPr>
            </w:pPr>
            <w:r w:rsidRPr="002F1510">
              <w:rPr>
                <w:rFonts w:ascii="Liberation Serif" w:eastAsia="SimSun" w:hAnsi="Liberation Serif" w:cs="Mangal"/>
                <w:kern w:val="3"/>
                <w:sz w:val="28"/>
                <w:szCs w:val="28"/>
                <w:lang w:eastAsia="zh-CN" w:bidi="hi-IN"/>
              </w:rPr>
              <w:t>Выдача справки, определяющей статус многодетной семьи</w:t>
            </w:r>
          </w:p>
        </w:tc>
      </w:tr>
    </w:tbl>
    <w:p w:rsidR="002F1510" w:rsidRPr="002F1510" w:rsidRDefault="002F1510" w:rsidP="002F1510">
      <w:pPr>
        <w:rPr>
          <w:rFonts w:asciiTheme="minorHAnsi" w:hAnsiTheme="minorHAnsi"/>
          <w:sz w:val="22"/>
        </w:rPr>
      </w:pPr>
      <w:r w:rsidRPr="002F1510">
        <w:rPr>
          <w:rFonts w:asciiTheme="minorHAnsi" w:hAnsiTheme="minorHAnsi"/>
          <w:sz w:val="22"/>
        </w:rPr>
        <w:t xml:space="preserve"> </w:t>
      </w:r>
    </w:p>
    <w:p w:rsidR="00AB3878" w:rsidRPr="005C1C16" w:rsidRDefault="00BB5926">
      <w:pPr>
        <w:rPr>
          <w:rFonts w:cs="Times New Roman"/>
          <w:sz w:val="36"/>
          <w:szCs w:val="36"/>
          <w:shd w:val="clear" w:color="auto" w:fill="FFFFFF"/>
        </w:rPr>
      </w:pPr>
      <w:r w:rsidRPr="005C1C16">
        <w:rPr>
          <w:rFonts w:cs="Times New Roman"/>
          <w:sz w:val="36"/>
          <w:szCs w:val="36"/>
          <w:shd w:val="clear" w:color="auto" w:fill="FFFFFF"/>
        </w:rPr>
        <w:t xml:space="preserve"> Все перечисленное говорит о том</w:t>
      </w:r>
      <w:r w:rsidR="0088174F" w:rsidRPr="005C1C16">
        <w:rPr>
          <w:rFonts w:cs="Times New Roman"/>
          <w:sz w:val="36"/>
          <w:szCs w:val="36"/>
          <w:shd w:val="clear" w:color="auto" w:fill="FFFFFF"/>
        </w:rPr>
        <w:t>,</w:t>
      </w:r>
      <w:r w:rsidRPr="005C1C16">
        <w:rPr>
          <w:rFonts w:cs="Times New Roman"/>
          <w:sz w:val="36"/>
          <w:szCs w:val="36"/>
          <w:shd w:val="clear" w:color="auto" w:fill="FFFFFF"/>
        </w:rPr>
        <w:t xml:space="preserve"> что</w:t>
      </w:r>
      <w:r w:rsidR="0088174F" w:rsidRPr="005C1C16">
        <w:rPr>
          <w:rFonts w:cs="Times New Roman"/>
          <w:sz w:val="36"/>
          <w:szCs w:val="36"/>
          <w:shd w:val="clear" w:color="auto" w:fill="FFFFFF"/>
        </w:rPr>
        <w:t xml:space="preserve"> жителям села можно обслужится в своей администрации и не ехать в район.</w:t>
      </w:r>
      <w:r w:rsidRPr="005C1C16">
        <w:rPr>
          <w:rFonts w:cs="Times New Roman"/>
          <w:sz w:val="36"/>
          <w:szCs w:val="36"/>
          <w:shd w:val="clear" w:color="auto" w:fill="FFFFFF"/>
        </w:rPr>
        <w:t xml:space="preserve"> </w:t>
      </w:r>
    </w:p>
    <w:p w:rsidR="00EC3F57" w:rsidRPr="005C1C16" w:rsidRDefault="006B1196">
      <w:pPr>
        <w:rPr>
          <w:rFonts w:cs="Times New Roman"/>
          <w:sz w:val="36"/>
          <w:szCs w:val="36"/>
          <w:shd w:val="clear" w:color="auto" w:fill="FFFFFF"/>
        </w:rPr>
      </w:pPr>
      <w:proofErr w:type="spellStart"/>
      <w:r w:rsidRPr="005C1C16">
        <w:rPr>
          <w:rFonts w:cs="Times New Roman"/>
          <w:sz w:val="36"/>
          <w:szCs w:val="36"/>
          <w:shd w:val="clear" w:color="auto" w:fill="FFFFFF"/>
        </w:rPr>
        <w:t>Админстрация</w:t>
      </w:r>
      <w:proofErr w:type="spellEnd"/>
      <w:r w:rsidRPr="005C1C16">
        <w:rPr>
          <w:rFonts w:cs="Times New Roman"/>
          <w:sz w:val="36"/>
          <w:szCs w:val="36"/>
          <w:shd w:val="clear" w:color="auto" w:fill="FFFFFF"/>
        </w:rPr>
        <w:t xml:space="preserve"> села </w:t>
      </w:r>
      <w:proofErr w:type="spellStart"/>
      <w:r w:rsidRPr="005C1C16">
        <w:rPr>
          <w:rFonts w:cs="Times New Roman"/>
          <w:sz w:val="36"/>
          <w:szCs w:val="36"/>
          <w:shd w:val="clear" w:color="auto" w:fill="FFFFFF"/>
        </w:rPr>
        <w:t>Налобихи</w:t>
      </w:r>
      <w:proofErr w:type="spellEnd"/>
      <w:r w:rsidR="00360A27" w:rsidRPr="005C1C16">
        <w:rPr>
          <w:rFonts w:cs="Times New Roman"/>
          <w:sz w:val="36"/>
          <w:szCs w:val="36"/>
          <w:shd w:val="clear" w:color="auto" w:fill="FFFFFF"/>
        </w:rPr>
        <w:t>,</w:t>
      </w:r>
      <w:r w:rsidRPr="005C1C16">
        <w:rPr>
          <w:rFonts w:cs="Times New Roman"/>
          <w:sz w:val="36"/>
          <w:szCs w:val="36"/>
          <w:shd w:val="clear" w:color="auto" w:fill="FFFFFF"/>
        </w:rPr>
        <w:t xml:space="preserve"> </w:t>
      </w:r>
      <w:proofErr w:type="gramStart"/>
      <w:r w:rsidRPr="005C1C16">
        <w:rPr>
          <w:rFonts w:cs="Times New Roman"/>
          <w:sz w:val="36"/>
          <w:szCs w:val="36"/>
          <w:shd w:val="clear" w:color="auto" w:fill="FFFFFF"/>
        </w:rPr>
        <w:t>единственная</w:t>
      </w:r>
      <w:proofErr w:type="gramEnd"/>
      <w:r w:rsidRPr="005C1C16">
        <w:rPr>
          <w:rFonts w:cs="Times New Roman"/>
          <w:sz w:val="36"/>
          <w:szCs w:val="36"/>
          <w:shd w:val="clear" w:color="auto" w:fill="FFFFFF"/>
        </w:rPr>
        <w:t xml:space="preserve"> в районе кто оказывает нотариальные услуги. Стоимость услуг значительно ниже</w:t>
      </w:r>
      <w:r w:rsidR="00360A27" w:rsidRPr="005C1C16">
        <w:rPr>
          <w:rFonts w:cs="Times New Roman"/>
          <w:sz w:val="36"/>
          <w:szCs w:val="36"/>
          <w:shd w:val="clear" w:color="auto" w:fill="FFFFFF"/>
        </w:rPr>
        <w:t>,</w:t>
      </w:r>
      <w:r w:rsidRPr="005C1C16">
        <w:rPr>
          <w:rFonts w:cs="Times New Roman"/>
          <w:sz w:val="36"/>
          <w:szCs w:val="36"/>
          <w:shd w:val="clear" w:color="auto" w:fill="FFFFFF"/>
        </w:rPr>
        <w:t xml:space="preserve"> чем у </w:t>
      </w:r>
      <w:r w:rsidR="00D1356E" w:rsidRPr="005C1C16">
        <w:rPr>
          <w:rFonts w:cs="Times New Roman"/>
          <w:sz w:val="36"/>
          <w:szCs w:val="36"/>
          <w:shd w:val="clear" w:color="auto" w:fill="FFFFFF"/>
        </w:rPr>
        <w:t>нотариуса</w:t>
      </w:r>
      <w:r w:rsidRPr="005C1C16">
        <w:rPr>
          <w:rFonts w:cs="Times New Roman"/>
          <w:sz w:val="36"/>
          <w:szCs w:val="36"/>
          <w:shd w:val="clear" w:color="auto" w:fill="FFFFFF"/>
        </w:rPr>
        <w:t>.</w:t>
      </w:r>
    </w:p>
    <w:p w:rsidR="006B1196" w:rsidRPr="005C1C16" w:rsidRDefault="00D247F8">
      <w:pPr>
        <w:rPr>
          <w:rFonts w:cs="Times New Roman"/>
          <w:sz w:val="36"/>
          <w:szCs w:val="36"/>
          <w:shd w:val="clear" w:color="auto" w:fill="FFFFFF"/>
        </w:rPr>
      </w:pPr>
      <w:r w:rsidRPr="005C1C16">
        <w:rPr>
          <w:rFonts w:cs="Times New Roman"/>
          <w:sz w:val="36"/>
          <w:szCs w:val="36"/>
          <w:shd w:val="clear" w:color="auto" w:fill="FFFFFF"/>
        </w:rPr>
        <w:t>За 2018</w:t>
      </w:r>
      <w:r w:rsidR="003429EC" w:rsidRPr="005C1C16">
        <w:rPr>
          <w:rFonts w:cs="Times New Roman"/>
          <w:sz w:val="36"/>
          <w:szCs w:val="36"/>
          <w:shd w:val="clear" w:color="auto" w:fill="FFFFFF"/>
        </w:rPr>
        <w:t xml:space="preserve"> год произведено </w:t>
      </w:r>
      <w:r w:rsidRPr="005C1C16">
        <w:rPr>
          <w:rFonts w:cs="Times New Roman"/>
          <w:sz w:val="36"/>
          <w:szCs w:val="36"/>
          <w:shd w:val="clear" w:color="auto" w:fill="FFFFFF"/>
        </w:rPr>
        <w:t>60</w:t>
      </w:r>
      <w:r w:rsidR="00AB3878" w:rsidRPr="005C1C16">
        <w:rPr>
          <w:rFonts w:cs="Times New Roman"/>
          <w:sz w:val="36"/>
          <w:szCs w:val="36"/>
          <w:shd w:val="clear" w:color="auto" w:fill="FFFFFF"/>
        </w:rPr>
        <w:t>(</w:t>
      </w:r>
      <w:r w:rsidRPr="005C1C16">
        <w:rPr>
          <w:rFonts w:cs="Times New Roman"/>
          <w:sz w:val="36"/>
          <w:szCs w:val="36"/>
          <w:shd w:val="clear" w:color="auto" w:fill="FFFFFF"/>
        </w:rPr>
        <w:t>87</w:t>
      </w:r>
      <w:r w:rsidR="00AB3878" w:rsidRPr="005C1C16">
        <w:rPr>
          <w:rFonts w:cs="Times New Roman"/>
          <w:sz w:val="36"/>
          <w:szCs w:val="36"/>
          <w:shd w:val="clear" w:color="auto" w:fill="FFFFFF"/>
        </w:rPr>
        <w:t>)</w:t>
      </w:r>
      <w:r w:rsidR="003429EC" w:rsidRPr="005C1C16">
        <w:rPr>
          <w:rFonts w:cs="Times New Roman"/>
          <w:sz w:val="36"/>
          <w:szCs w:val="36"/>
          <w:shd w:val="clear" w:color="auto" w:fill="FFFFFF"/>
        </w:rPr>
        <w:t xml:space="preserve"> услуг нотариального характера, на сумму </w:t>
      </w:r>
      <w:r w:rsidRPr="005C1C16">
        <w:rPr>
          <w:rFonts w:cs="Times New Roman"/>
          <w:sz w:val="36"/>
          <w:szCs w:val="36"/>
          <w:shd w:val="clear" w:color="auto" w:fill="FFFFFF"/>
        </w:rPr>
        <w:t>7000</w:t>
      </w:r>
      <w:r w:rsidR="00AB3878" w:rsidRPr="005C1C16">
        <w:rPr>
          <w:rFonts w:cs="Times New Roman"/>
          <w:sz w:val="36"/>
          <w:szCs w:val="36"/>
          <w:shd w:val="clear" w:color="auto" w:fill="FFFFFF"/>
        </w:rPr>
        <w:t>(</w:t>
      </w:r>
      <w:r w:rsidRPr="005C1C16">
        <w:rPr>
          <w:rFonts w:cs="Times New Roman"/>
          <w:sz w:val="36"/>
          <w:szCs w:val="36"/>
          <w:shd w:val="clear" w:color="auto" w:fill="FFFFFF"/>
        </w:rPr>
        <w:t>15800</w:t>
      </w:r>
      <w:r w:rsidR="00AB3878" w:rsidRPr="005C1C16">
        <w:rPr>
          <w:rFonts w:cs="Times New Roman"/>
          <w:sz w:val="36"/>
          <w:szCs w:val="36"/>
          <w:shd w:val="clear" w:color="auto" w:fill="FFFFFF"/>
        </w:rPr>
        <w:t>)</w:t>
      </w:r>
      <w:r w:rsidR="003429EC" w:rsidRPr="005C1C16">
        <w:rPr>
          <w:rFonts w:cs="Times New Roman"/>
          <w:sz w:val="36"/>
          <w:szCs w:val="36"/>
          <w:shd w:val="clear" w:color="auto" w:fill="FFFFFF"/>
        </w:rPr>
        <w:t xml:space="preserve"> </w:t>
      </w:r>
      <w:proofErr w:type="spellStart"/>
      <w:r w:rsidR="003429EC" w:rsidRPr="005C1C16">
        <w:rPr>
          <w:rFonts w:cs="Times New Roman"/>
          <w:sz w:val="36"/>
          <w:szCs w:val="36"/>
          <w:shd w:val="clear" w:color="auto" w:fill="FFFFFF"/>
        </w:rPr>
        <w:t>т.р</w:t>
      </w:r>
      <w:proofErr w:type="spellEnd"/>
      <w:r w:rsidR="003429EC" w:rsidRPr="005C1C16">
        <w:rPr>
          <w:rFonts w:cs="Times New Roman"/>
          <w:sz w:val="36"/>
          <w:szCs w:val="36"/>
          <w:shd w:val="clear" w:color="auto" w:fill="FFFFFF"/>
        </w:rPr>
        <w:t xml:space="preserve">., бесплатных </w:t>
      </w:r>
      <w:r w:rsidRPr="005C1C16">
        <w:rPr>
          <w:rFonts w:cs="Times New Roman"/>
          <w:sz w:val="36"/>
          <w:szCs w:val="36"/>
          <w:shd w:val="clear" w:color="auto" w:fill="FFFFFF"/>
        </w:rPr>
        <w:t>25</w:t>
      </w:r>
      <w:r w:rsidR="00AB3878" w:rsidRPr="005C1C16">
        <w:rPr>
          <w:rFonts w:cs="Times New Roman"/>
          <w:sz w:val="36"/>
          <w:szCs w:val="36"/>
          <w:shd w:val="clear" w:color="auto" w:fill="FFFFFF"/>
        </w:rPr>
        <w:t>(</w:t>
      </w:r>
      <w:r w:rsidRPr="005C1C16">
        <w:rPr>
          <w:rFonts w:cs="Times New Roman"/>
          <w:sz w:val="36"/>
          <w:szCs w:val="36"/>
          <w:shd w:val="clear" w:color="auto" w:fill="FFFFFF"/>
        </w:rPr>
        <w:t>19</w:t>
      </w:r>
      <w:r w:rsidR="00AB3878" w:rsidRPr="005C1C16">
        <w:rPr>
          <w:rFonts w:cs="Times New Roman"/>
          <w:sz w:val="36"/>
          <w:szCs w:val="36"/>
          <w:shd w:val="clear" w:color="auto" w:fill="FFFFFF"/>
        </w:rPr>
        <w:t>)</w:t>
      </w:r>
      <w:r w:rsidR="003429EC" w:rsidRPr="005C1C16">
        <w:rPr>
          <w:rFonts w:cs="Times New Roman"/>
          <w:sz w:val="36"/>
          <w:szCs w:val="36"/>
          <w:shd w:val="clear" w:color="auto" w:fill="FFFFFF"/>
        </w:rPr>
        <w:t>.</w:t>
      </w:r>
      <w:r w:rsidR="00AB3878" w:rsidRPr="005C1C16">
        <w:rPr>
          <w:rFonts w:cs="Times New Roman"/>
          <w:sz w:val="36"/>
          <w:szCs w:val="36"/>
          <w:shd w:val="clear" w:color="auto" w:fill="FFFFFF"/>
        </w:rPr>
        <w:t xml:space="preserve"> Это доверенности, </w:t>
      </w:r>
      <w:proofErr w:type="gramStart"/>
      <w:r w:rsidR="008E34C2" w:rsidRPr="005C1C16">
        <w:rPr>
          <w:rFonts w:cs="Times New Roman"/>
          <w:sz w:val="36"/>
          <w:szCs w:val="36"/>
          <w:shd w:val="clear" w:color="auto" w:fill="FFFFFF"/>
        </w:rPr>
        <w:t>заверение копий</w:t>
      </w:r>
      <w:proofErr w:type="gramEnd"/>
      <w:r w:rsidR="008E34C2" w:rsidRPr="005C1C16">
        <w:rPr>
          <w:rFonts w:cs="Times New Roman"/>
          <w:sz w:val="36"/>
          <w:szCs w:val="36"/>
          <w:shd w:val="clear" w:color="auto" w:fill="FFFFFF"/>
        </w:rPr>
        <w:t xml:space="preserve"> документов, заверений подписи.</w:t>
      </w:r>
    </w:p>
    <w:p w:rsidR="002F1510" w:rsidRDefault="002F1510">
      <w:pPr>
        <w:rPr>
          <w:rFonts w:cs="Times New Roman"/>
          <w:color w:val="052635"/>
          <w:sz w:val="36"/>
          <w:szCs w:val="36"/>
          <w:shd w:val="clear" w:color="auto" w:fill="FFFFFF"/>
        </w:rPr>
      </w:pPr>
      <w:bookmarkStart w:id="0" w:name="_GoBack"/>
      <w:bookmarkEnd w:id="0"/>
    </w:p>
    <w:p w:rsidR="002F1510" w:rsidRDefault="002F1510">
      <w:pPr>
        <w:rPr>
          <w:rFonts w:cs="Times New Roman"/>
          <w:b/>
          <w:color w:val="052635"/>
          <w:sz w:val="36"/>
          <w:szCs w:val="36"/>
          <w:shd w:val="clear" w:color="auto" w:fill="FFFFFF"/>
        </w:rPr>
      </w:pPr>
      <w:r w:rsidRPr="002F1510">
        <w:rPr>
          <w:rFonts w:cs="Times New Roman"/>
          <w:b/>
          <w:color w:val="052635"/>
          <w:sz w:val="36"/>
          <w:szCs w:val="36"/>
          <w:shd w:val="clear" w:color="auto" w:fill="FFFFFF"/>
        </w:rPr>
        <w:t>ВУС (военно-учетный стол).</w:t>
      </w:r>
    </w:p>
    <w:p w:rsidR="002F1510" w:rsidRDefault="002F1510">
      <w:pPr>
        <w:rPr>
          <w:rFonts w:cs="Times New Roman"/>
          <w:color w:val="052635"/>
          <w:sz w:val="36"/>
          <w:szCs w:val="36"/>
          <w:shd w:val="clear" w:color="auto" w:fill="FFFFFF"/>
        </w:rPr>
      </w:pPr>
      <w:r>
        <w:rPr>
          <w:rFonts w:cs="Times New Roman"/>
          <w:color w:val="052635"/>
          <w:sz w:val="36"/>
          <w:szCs w:val="36"/>
          <w:shd w:val="clear" w:color="auto" w:fill="FFFFFF"/>
        </w:rPr>
        <w:lastRenderedPageBreak/>
        <w:t xml:space="preserve">На </w:t>
      </w:r>
      <w:r w:rsidR="00D247F8">
        <w:rPr>
          <w:rFonts w:cs="Times New Roman"/>
          <w:color w:val="052635"/>
          <w:sz w:val="36"/>
          <w:szCs w:val="36"/>
          <w:shd w:val="clear" w:color="auto" w:fill="FFFFFF"/>
        </w:rPr>
        <w:t>воинском учете состоят всего 756</w:t>
      </w:r>
      <w:r>
        <w:rPr>
          <w:rFonts w:cs="Times New Roman"/>
          <w:color w:val="052635"/>
          <w:sz w:val="36"/>
          <w:szCs w:val="36"/>
          <w:shd w:val="clear" w:color="auto" w:fill="FFFFFF"/>
        </w:rPr>
        <w:t xml:space="preserve"> человек, из них:</w:t>
      </w:r>
    </w:p>
    <w:p w:rsidR="002F1510" w:rsidRDefault="002F1510">
      <w:pPr>
        <w:rPr>
          <w:rFonts w:cs="Times New Roman"/>
          <w:color w:val="052635"/>
          <w:sz w:val="36"/>
          <w:szCs w:val="36"/>
          <w:shd w:val="clear" w:color="auto" w:fill="FFFFFF"/>
        </w:rPr>
      </w:pPr>
      <w:r>
        <w:rPr>
          <w:rFonts w:cs="Times New Roman"/>
          <w:color w:val="052635"/>
          <w:sz w:val="36"/>
          <w:szCs w:val="36"/>
          <w:shd w:val="clear" w:color="auto" w:fill="FFFFFF"/>
        </w:rPr>
        <w:t>26 офицеров,</w:t>
      </w:r>
    </w:p>
    <w:p w:rsidR="002F1510" w:rsidRDefault="00D247F8">
      <w:pPr>
        <w:rPr>
          <w:rFonts w:cs="Times New Roman"/>
          <w:color w:val="052635"/>
          <w:sz w:val="36"/>
          <w:szCs w:val="36"/>
          <w:shd w:val="clear" w:color="auto" w:fill="FFFFFF"/>
        </w:rPr>
      </w:pPr>
      <w:r>
        <w:rPr>
          <w:rFonts w:cs="Times New Roman"/>
          <w:color w:val="052635"/>
          <w:sz w:val="36"/>
          <w:szCs w:val="36"/>
          <w:shd w:val="clear" w:color="auto" w:fill="FFFFFF"/>
        </w:rPr>
        <w:t>79</w:t>
      </w:r>
      <w:r w:rsidR="00DD4D04">
        <w:rPr>
          <w:rFonts w:cs="Times New Roman"/>
          <w:color w:val="052635"/>
          <w:sz w:val="36"/>
          <w:szCs w:val="36"/>
          <w:shd w:val="clear" w:color="auto" w:fill="FFFFFF"/>
        </w:rPr>
        <w:t xml:space="preserve"> призывник.</w:t>
      </w:r>
    </w:p>
    <w:p w:rsidR="00436840" w:rsidRPr="00571245" w:rsidRDefault="00436840">
      <w:pPr>
        <w:rPr>
          <w:sz w:val="36"/>
          <w:szCs w:val="36"/>
        </w:rPr>
      </w:pPr>
      <w:r w:rsidRPr="00571245">
        <w:rPr>
          <w:sz w:val="36"/>
          <w:szCs w:val="36"/>
        </w:rPr>
        <w:t>БЮДЖЕТ</w:t>
      </w:r>
    </w:p>
    <w:p w:rsidR="00FC61A2" w:rsidRDefault="00402673">
      <w:pPr>
        <w:rPr>
          <w:sz w:val="36"/>
          <w:szCs w:val="36"/>
        </w:rPr>
      </w:pPr>
      <w:r w:rsidRPr="00571245">
        <w:rPr>
          <w:sz w:val="36"/>
          <w:szCs w:val="36"/>
        </w:rPr>
        <w:t xml:space="preserve"> </w:t>
      </w:r>
      <w:r w:rsidR="00D247F8">
        <w:rPr>
          <w:sz w:val="36"/>
          <w:szCs w:val="36"/>
        </w:rPr>
        <w:t xml:space="preserve"> БЮДЖЕТ ПОСЕЛЕНИЯ НА 2018</w:t>
      </w:r>
      <w:r w:rsidR="0067697D">
        <w:rPr>
          <w:sz w:val="36"/>
          <w:szCs w:val="36"/>
        </w:rPr>
        <w:t xml:space="preserve"> </w:t>
      </w:r>
      <w:r w:rsidR="00B44664" w:rsidRPr="00571245">
        <w:rPr>
          <w:sz w:val="36"/>
          <w:szCs w:val="36"/>
        </w:rPr>
        <w:t>ГОД утвержден Советом депутатов. Первоочередные обязательства профинансированы в полном объеме.</w:t>
      </w:r>
    </w:p>
    <w:p w:rsidR="005921A5" w:rsidRPr="005921A5" w:rsidRDefault="00D247F8" w:rsidP="00D1356E">
      <w:pPr>
        <w:pStyle w:val="p1"/>
        <w:shd w:val="clear" w:color="auto" w:fill="FFFFFF"/>
        <w:spacing w:before="0" w:beforeAutospacing="0"/>
        <w:rPr>
          <w:color w:val="000000"/>
          <w:sz w:val="36"/>
          <w:szCs w:val="36"/>
        </w:rPr>
      </w:pPr>
      <w:r>
        <w:rPr>
          <w:color w:val="000000"/>
          <w:sz w:val="36"/>
          <w:szCs w:val="36"/>
        </w:rPr>
        <w:t>За 2018</w:t>
      </w:r>
      <w:r w:rsidR="006B032E">
        <w:rPr>
          <w:color w:val="000000"/>
          <w:sz w:val="36"/>
          <w:szCs w:val="36"/>
        </w:rPr>
        <w:t xml:space="preserve"> год собрано доходов</w:t>
      </w:r>
      <w:r>
        <w:rPr>
          <w:color w:val="000000"/>
          <w:sz w:val="36"/>
          <w:szCs w:val="36"/>
        </w:rPr>
        <w:t xml:space="preserve"> 3177,6</w:t>
      </w:r>
      <w:r w:rsidR="0067697D">
        <w:rPr>
          <w:color w:val="000000"/>
          <w:sz w:val="36"/>
          <w:szCs w:val="36"/>
        </w:rPr>
        <w:t>(</w:t>
      </w:r>
      <w:r w:rsidR="006B032E">
        <w:rPr>
          <w:color w:val="000000"/>
          <w:sz w:val="36"/>
          <w:szCs w:val="36"/>
        </w:rPr>
        <w:t xml:space="preserve"> </w:t>
      </w:r>
      <w:r>
        <w:rPr>
          <w:color w:val="000000"/>
          <w:sz w:val="36"/>
          <w:szCs w:val="36"/>
        </w:rPr>
        <w:t>3962,3</w:t>
      </w:r>
      <w:r w:rsidR="0067697D">
        <w:rPr>
          <w:color w:val="000000"/>
          <w:sz w:val="36"/>
          <w:szCs w:val="36"/>
        </w:rPr>
        <w:t>)</w:t>
      </w:r>
      <w:r w:rsidR="005921A5" w:rsidRPr="005921A5">
        <w:rPr>
          <w:color w:val="000000"/>
          <w:sz w:val="36"/>
          <w:szCs w:val="36"/>
        </w:rPr>
        <w:t xml:space="preserve"> тысяч </w:t>
      </w:r>
      <w:proofErr w:type="spellStart"/>
      <w:r w:rsidR="005921A5" w:rsidRPr="005921A5">
        <w:rPr>
          <w:color w:val="000000"/>
          <w:sz w:val="36"/>
          <w:szCs w:val="36"/>
        </w:rPr>
        <w:t>рублей</w:t>
      </w:r>
      <w:proofErr w:type="gramStart"/>
      <w:r w:rsidR="005921A5" w:rsidRPr="005921A5">
        <w:rPr>
          <w:color w:val="000000"/>
          <w:sz w:val="36"/>
          <w:szCs w:val="36"/>
        </w:rPr>
        <w:t>,в</w:t>
      </w:r>
      <w:proofErr w:type="spellEnd"/>
      <w:proofErr w:type="gramEnd"/>
      <w:r w:rsidR="005921A5" w:rsidRPr="005921A5">
        <w:rPr>
          <w:color w:val="000000"/>
          <w:sz w:val="36"/>
          <w:szCs w:val="36"/>
        </w:rPr>
        <w:t xml:space="preserve"> том</w:t>
      </w:r>
      <w:r w:rsidR="00AA2152">
        <w:rPr>
          <w:color w:val="000000"/>
          <w:sz w:val="36"/>
          <w:szCs w:val="36"/>
        </w:rPr>
        <w:t xml:space="preserve"> </w:t>
      </w:r>
      <w:r w:rsidR="005921A5" w:rsidRPr="005921A5">
        <w:rPr>
          <w:color w:val="000000"/>
          <w:sz w:val="36"/>
          <w:szCs w:val="36"/>
        </w:rPr>
        <w:t>числе нало</w:t>
      </w:r>
      <w:r w:rsidR="006B032E">
        <w:rPr>
          <w:color w:val="000000"/>
          <w:sz w:val="36"/>
          <w:szCs w:val="36"/>
        </w:rPr>
        <w:t>г на доходы физических лиц</w:t>
      </w:r>
      <w:r w:rsidR="00AA2152">
        <w:rPr>
          <w:color w:val="000000"/>
          <w:sz w:val="36"/>
          <w:szCs w:val="36"/>
        </w:rPr>
        <w:t xml:space="preserve"> 216,7</w:t>
      </w:r>
      <w:r w:rsidR="0067697D">
        <w:rPr>
          <w:color w:val="000000"/>
          <w:sz w:val="36"/>
          <w:szCs w:val="36"/>
        </w:rPr>
        <w:t>(</w:t>
      </w:r>
      <w:r w:rsidR="006B032E">
        <w:rPr>
          <w:color w:val="000000"/>
          <w:sz w:val="36"/>
          <w:szCs w:val="36"/>
        </w:rPr>
        <w:t xml:space="preserve"> </w:t>
      </w:r>
      <w:r w:rsidR="00AA2152">
        <w:rPr>
          <w:color w:val="000000"/>
          <w:sz w:val="36"/>
          <w:szCs w:val="36"/>
        </w:rPr>
        <w:t>167,5</w:t>
      </w:r>
      <w:r w:rsidR="0067697D">
        <w:rPr>
          <w:color w:val="000000"/>
          <w:sz w:val="36"/>
          <w:szCs w:val="36"/>
        </w:rPr>
        <w:t>)</w:t>
      </w:r>
      <w:r w:rsidR="006B032E">
        <w:rPr>
          <w:color w:val="000000"/>
          <w:sz w:val="36"/>
          <w:szCs w:val="36"/>
        </w:rPr>
        <w:t xml:space="preserve"> </w:t>
      </w:r>
      <w:proofErr w:type="spellStart"/>
      <w:r w:rsidR="006B032E">
        <w:rPr>
          <w:color w:val="000000"/>
          <w:sz w:val="36"/>
          <w:szCs w:val="36"/>
        </w:rPr>
        <w:t>тыс.рублей</w:t>
      </w:r>
      <w:proofErr w:type="spellEnd"/>
      <w:r w:rsidR="006B032E">
        <w:rPr>
          <w:color w:val="000000"/>
          <w:sz w:val="36"/>
          <w:szCs w:val="36"/>
        </w:rPr>
        <w:t xml:space="preserve"> при плане </w:t>
      </w:r>
      <w:r w:rsidR="00AA2152">
        <w:rPr>
          <w:color w:val="000000"/>
          <w:sz w:val="36"/>
          <w:szCs w:val="36"/>
        </w:rPr>
        <w:t>216</w:t>
      </w:r>
      <w:r w:rsidR="0067697D">
        <w:rPr>
          <w:color w:val="000000"/>
          <w:sz w:val="36"/>
          <w:szCs w:val="36"/>
        </w:rPr>
        <w:t>(</w:t>
      </w:r>
      <w:r w:rsidR="00AA2152">
        <w:rPr>
          <w:color w:val="000000"/>
          <w:sz w:val="36"/>
          <w:szCs w:val="36"/>
        </w:rPr>
        <w:t>150</w:t>
      </w:r>
      <w:r w:rsidR="0067697D">
        <w:rPr>
          <w:color w:val="000000"/>
          <w:sz w:val="36"/>
          <w:szCs w:val="36"/>
        </w:rPr>
        <w:t>)</w:t>
      </w:r>
      <w:r w:rsidR="005921A5" w:rsidRPr="005921A5">
        <w:rPr>
          <w:color w:val="000000"/>
          <w:sz w:val="36"/>
          <w:szCs w:val="36"/>
        </w:rPr>
        <w:t xml:space="preserve"> тысяч рублей;</w:t>
      </w:r>
    </w:p>
    <w:p w:rsidR="006B032E" w:rsidRDefault="005921A5" w:rsidP="00D1356E">
      <w:pPr>
        <w:pStyle w:val="p1"/>
        <w:shd w:val="clear" w:color="auto" w:fill="FFFFFF"/>
        <w:spacing w:before="0" w:beforeAutospacing="0"/>
        <w:rPr>
          <w:color w:val="000000"/>
          <w:sz w:val="36"/>
          <w:szCs w:val="36"/>
        </w:rPr>
      </w:pPr>
      <w:r w:rsidRPr="005921A5">
        <w:rPr>
          <w:color w:val="000000"/>
          <w:sz w:val="36"/>
          <w:szCs w:val="36"/>
        </w:rPr>
        <w:t xml:space="preserve">налог на имущество </w:t>
      </w:r>
      <w:r w:rsidR="00AA2152">
        <w:rPr>
          <w:color w:val="000000"/>
          <w:sz w:val="36"/>
          <w:szCs w:val="36"/>
        </w:rPr>
        <w:t>2709</w:t>
      </w:r>
      <w:r w:rsidR="0067697D">
        <w:rPr>
          <w:color w:val="000000"/>
          <w:sz w:val="36"/>
          <w:szCs w:val="36"/>
        </w:rPr>
        <w:t>(</w:t>
      </w:r>
      <w:r w:rsidR="00AA2152">
        <w:rPr>
          <w:color w:val="000000"/>
          <w:sz w:val="36"/>
          <w:szCs w:val="36"/>
        </w:rPr>
        <w:t>2979,5</w:t>
      </w:r>
      <w:r w:rsidR="0067697D">
        <w:rPr>
          <w:color w:val="000000"/>
          <w:sz w:val="36"/>
          <w:szCs w:val="36"/>
        </w:rPr>
        <w:t>)</w:t>
      </w:r>
      <w:r w:rsidRPr="005921A5">
        <w:rPr>
          <w:color w:val="000000"/>
          <w:sz w:val="36"/>
          <w:szCs w:val="36"/>
        </w:rPr>
        <w:t xml:space="preserve"> тысяч </w:t>
      </w:r>
      <w:proofErr w:type="gramStart"/>
      <w:r w:rsidRPr="005921A5">
        <w:rPr>
          <w:color w:val="000000"/>
          <w:sz w:val="36"/>
          <w:szCs w:val="36"/>
        </w:rPr>
        <w:t>рублей-план</w:t>
      </w:r>
      <w:proofErr w:type="gramEnd"/>
      <w:r w:rsidRPr="005921A5">
        <w:rPr>
          <w:color w:val="000000"/>
          <w:sz w:val="36"/>
          <w:szCs w:val="36"/>
        </w:rPr>
        <w:t xml:space="preserve"> </w:t>
      </w:r>
      <w:r w:rsidR="00AA2152">
        <w:rPr>
          <w:color w:val="000000"/>
          <w:sz w:val="36"/>
          <w:szCs w:val="36"/>
        </w:rPr>
        <w:t>2611</w:t>
      </w:r>
    </w:p>
    <w:p w:rsidR="005921A5" w:rsidRPr="005921A5" w:rsidRDefault="006B032E" w:rsidP="00D1356E">
      <w:pPr>
        <w:pStyle w:val="p1"/>
        <w:shd w:val="clear" w:color="auto" w:fill="FFFFFF"/>
        <w:spacing w:before="0" w:beforeAutospacing="0"/>
        <w:rPr>
          <w:color w:val="000000"/>
          <w:sz w:val="36"/>
          <w:szCs w:val="36"/>
        </w:rPr>
      </w:pPr>
      <w:r>
        <w:rPr>
          <w:color w:val="000000"/>
          <w:sz w:val="36"/>
          <w:szCs w:val="36"/>
        </w:rPr>
        <w:t xml:space="preserve">земельный налог </w:t>
      </w:r>
      <w:r w:rsidR="00AA2152">
        <w:rPr>
          <w:color w:val="000000"/>
          <w:sz w:val="36"/>
          <w:szCs w:val="36"/>
        </w:rPr>
        <w:t>2140,3</w:t>
      </w:r>
      <w:r w:rsidR="0067697D">
        <w:rPr>
          <w:color w:val="000000"/>
          <w:sz w:val="36"/>
          <w:szCs w:val="36"/>
        </w:rPr>
        <w:t>(</w:t>
      </w:r>
      <w:r w:rsidR="00AA2152">
        <w:rPr>
          <w:color w:val="000000"/>
          <w:sz w:val="36"/>
          <w:szCs w:val="36"/>
        </w:rPr>
        <w:t>2546,4</w:t>
      </w:r>
      <w:r w:rsidR="0067697D">
        <w:rPr>
          <w:color w:val="000000"/>
          <w:sz w:val="36"/>
          <w:szCs w:val="36"/>
        </w:rPr>
        <w:t xml:space="preserve">) </w:t>
      </w:r>
      <w:proofErr w:type="spellStart"/>
      <w:r w:rsidR="0067697D">
        <w:rPr>
          <w:color w:val="000000"/>
          <w:sz w:val="36"/>
          <w:szCs w:val="36"/>
        </w:rPr>
        <w:t>тыс</w:t>
      </w:r>
      <w:proofErr w:type="gramStart"/>
      <w:r w:rsidR="0067697D">
        <w:rPr>
          <w:color w:val="000000"/>
          <w:sz w:val="36"/>
          <w:szCs w:val="36"/>
        </w:rPr>
        <w:t>.р</w:t>
      </w:r>
      <w:proofErr w:type="gramEnd"/>
      <w:r w:rsidR="0067697D">
        <w:rPr>
          <w:color w:val="000000"/>
          <w:sz w:val="36"/>
          <w:szCs w:val="36"/>
        </w:rPr>
        <w:t>ублей</w:t>
      </w:r>
      <w:proofErr w:type="spellEnd"/>
      <w:r w:rsidR="0067697D">
        <w:rPr>
          <w:color w:val="000000"/>
          <w:sz w:val="36"/>
          <w:szCs w:val="36"/>
        </w:rPr>
        <w:t xml:space="preserve"> при плане 2</w:t>
      </w:r>
      <w:r w:rsidR="00AA2152">
        <w:rPr>
          <w:color w:val="000000"/>
          <w:sz w:val="36"/>
          <w:szCs w:val="36"/>
        </w:rPr>
        <w:t>110</w:t>
      </w:r>
      <w:r w:rsidR="005921A5" w:rsidRPr="005921A5">
        <w:rPr>
          <w:color w:val="000000"/>
          <w:sz w:val="36"/>
          <w:szCs w:val="36"/>
        </w:rPr>
        <w:t xml:space="preserve"> тысяч рублей</w:t>
      </w:r>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t>госпошлины собрано</w:t>
      </w:r>
      <w:r w:rsidR="00AA2152">
        <w:rPr>
          <w:color w:val="000000"/>
          <w:sz w:val="36"/>
          <w:szCs w:val="36"/>
        </w:rPr>
        <w:t>7</w:t>
      </w:r>
      <w:r w:rsidR="0067697D">
        <w:rPr>
          <w:color w:val="000000"/>
          <w:sz w:val="36"/>
          <w:szCs w:val="36"/>
        </w:rPr>
        <w:t>(</w:t>
      </w:r>
      <w:r w:rsidR="00AA2152">
        <w:rPr>
          <w:color w:val="000000"/>
          <w:sz w:val="36"/>
          <w:szCs w:val="36"/>
        </w:rPr>
        <w:t>15</w:t>
      </w:r>
      <w:r w:rsidR="0067697D">
        <w:rPr>
          <w:color w:val="000000"/>
          <w:sz w:val="36"/>
          <w:szCs w:val="36"/>
        </w:rPr>
        <w:t>)</w:t>
      </w:r>
      <w:r w:rsidRPr="005921A5">
        <w:rPr>
          <w:color w:val="000000"/>
          <w:sz w:val="36"/>
          <w:szCs w:val="36"/>
        </w:rPr>
        <w:t xml:space="preserve"> </w:t>
      </w:r>
      <w:proofErr w:type="spellStart"/>
      <w:r w:rsidRPr="005921A5">
        <w:rPr>
          <w:color w:val="000000"/>
          <w:sz w:val="36"/>
          <w:szCs w:val="36"/>
        </w:rPr>
        <w:t>тыс</w:t>
      </w:r>
      <w:proofErr w:type="gramStart"/>
      <w:r w:rsidRPr="005921A5">
        <w:rPr>
          <w:color w:val="000000"/>
          <w:sz w:val="36"/>
          <w:szCs w:val="36"/>
        </w:rPr>
        <w:t>.р</w:t>
      </w:r>
      <w:proofErr w:type="gramEnd"/>
      <w:r w:rsidRPr="005921A5">
        <w:rPr>
          <w:color w:val="000000"/>
          <w:sz w:val="36"/>
          <w:szCs w:val="36"/>
        </w:rPr>
        <w:t>ублей,план</w:t>
      </w:r>
      <w:proofErr w:type="spellEnd"/>
      <w:r w:rsidRPr="005921A5">
        <w:rPr>
          <w:color w:val="000000"/>
          <w:sz w:val="36"/>
          <w:szCs w:val="36"/>
        </w:rPr>
        <w:t xml:space="preserve"> выполнен</w:t>
      </w:r>
      <w:r w:rsidR="00AA2152">
        <w:rPr>
          <w:color w:val="000000"/>
          <w:sz w:val="36"/>
          <w:szCs w:val="36"/>
        </w:rPr>
        <w:t xml:space="preserve"> на 25</w:t>
      </w:r>
      <w:r w:rsidR="006B032E">
        <w:rPr>
          <w:color w:val="000000"/>
          <w:sz w:val="36"/>
          <w:szCs w:val="36"/>
        </w:rPr>
        <w:t>%</w:t>
      </w:r>
    </w:p>
    <w:p w:rsidR="005921A5" w:rsidRPr="005921A5" w:rsidRDefault="009C6685" w:rsidP="00D1356E">
      <w:pPr>
        <w:pStyle w:val="p1"/>
        <w:shd w:val="clear" w:color="auto" w:fill="FFFFFF"/>
        <w:spacing w:before="0" w:beforeAutospacing="0"/>
        <w:rPr>
          <w:color w:val="000000"/>
          <w:sz w:val="36"/>
          <w:szCs w:val="36"/>
        </w:rPr>
      </w:pPr>
      <w:r>
        <w:rPr>
          <w:color w:val="000000"/>
          <w:sz w:val="36"/>
          <w:szCs w:val="36"/>
        </w:rPr>
        <w:t>от аренды имущества</w:t>
      </w:r>
      <w:r w:rsidR="00AA2152">
        <w:rPr>
          <w:color w:val="000000"/>
          <w:sz w:val="36"/>
          <w:szCs w:val="36"/>
        </w:rPr>
        <w:t xml:space="preserve"> 227,5</w:t>
      </w:r>
      <w:r w:rsidR="0067697D">
        <w:rPr>
          <w:color w:val="000000"/>
          <w:sz w:val="36"/>
          <w:szCs w:val="36"/>
        </w:rPr>
        <w:t>(</w:t>
      </w:r>
      <w:r w:rsidR="00AA2152">
        <w:rPr>
          <w:color w:val="000000"/>
          <w:sz w:val="36"/>
          <w:szCs w:val="36"/>
        </w:rPr>
        <w:t xml:space="preserve"> 268,4</w:t>
      </w:r>
      <w:r w:rsidR="0067697D">
        <w:rPr>
          <w:color w:val="000000"/>
          <w:sz w:val="36"/>
          <w:szCs w:val="36"/>
        </w:rPr>
        <w:t>)</w:t>
      </w:r>
      <w:r w:rsidR="005921A5" w:rsidRPr="005921A5">
        <w:rPr>
          <w:color w:val="000000"/>
          <w:sz w:val="36"/>
          <w:szCs w:val="36"/>
        </w:rPr>
        <w:t xml:space="preserve"> тысяч рубле</w:t>
      </w:r>
      <w:proofErr w:type="gramStart"/>
      <w:r w:rsidR="005921A5" w:rsidRPr="005921A5">
        <w:rPr>
          <w:color w:val="000000"/>
          <w:sz w:val="36"/>
          <w:szCs w:val="36"/>
        </w:rPr>
        <w:t>й-</w:t>
      </w:r>
      <w:proofErr w:type="gramEnd"/>
      <w:r w:rsidR="005921A5" w:rsidRPr="005921A5">
        <w:rPr>
          <w:color w:val="000000"/>
          <w:sz w:val="36"/>
          <w:szCs w:val="36"/>
        </w:rPr>
        <w:t xml:space="preserve"> тысячи</w:t>
      </w:r>
    </w:p>
    <w:p w:rsidR="005921A5" w:rsidRPr="005921A5" w:rsidRDefault="001E0686" w:rsidP="00D1356E">
      <w:pPr>
        <w:pStyle w:val="p1"/>
        <w:shd w:val="clear" w:color="auto" w:fill="FFFFFF"/>
        <w:spacing w:before="0" w:beforeAutospacing="0"/>
        <w:rPr>
          <w:color w:val="000000"/>
          <w:sz w:val="36"/>
          <w:szCs w:val="36"/>
        </w:rPr>
      </w:pPr>
      <w:r>
        <w:rPr>
          <w:color w:val="000000"/>
          <w:sz w:val="36"/>
          <w:szCs w:val="36"/>
        </w:rPr>
        <w:t xml:space="preserve">от продажи имущества </w:t>
      </w:r>
      <w:r w:rsidR="00AA2152">
        <w:rPr>
          <w:color w:val="000000"/>
          <w:sz w:val="36"/>
          <w:szCs w:val="36"/>
        </w:rPr>
        <w:t xml:space="preserve">75 </w:t>
      </w:r>
      <w:r w:rsidR="005921A5" w:rsidRPr="005921A5">
        <w:rPr>
          <w:color w:val="000000"/>
          <w:sz w:val="36"/>
          <w:szCs w:val="36"/>
        </w:rPr>
        <w:t xml:space="preserve">тысяч рублей </w:t>
      </w:r>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t>прочие неналоговые доход</w:t>
      </w:r>
      <w:proofErr w:type="gramStart"/>
      <w:r w:rsidRPr="005921A5">
        <w:rPr>
          <w:color w:val="000000"/>
          <w:sz w:val="36"/>
          <w:szCs w:val="36"/>
        </w:rPr>
        <w:t>ы(</w:t>
      </w:r>
      <w:proofErr w:type="spellStart"/>
      <w:proofErr w:type="gramEnd"/>
      <w:r w:rsidRPr="005921A5">
        <w:rPr>
          <w:color w:val="000000"/>
          <w:sz w:val="36"/>
          <w:szCs w:val="36"/>
        </w:rPr>
        <w:t>штрафы,оформление</w:t>
      </w:r>
      <w:proofErr w:type="spellEnd"/>
      <w:r w:rsidRPr="005921A5">
        <w:rPr>
          <w:color w:val="000000"/>
          <w:sz w:val="36"/>
          <w:szCs w:val="36"/>
        </w:rPr>
        <w:t xml:space="preserve"> орде</w:t>
      </w:r>
      <w:r w:rsidR="001E0686">
        <w:rPr>
          <w:color w:val="000000"/>
          <w:sz w:val="36"/>
          <w:szCs w:val="36"/>
        </w:rPr>
        <w:t xml:space="preserve">ров на сенокосные </w:t>
      </w:r>
      <w:proofErr w:type="spellStart"/>
      <w:r w:rsidR="001E0686">
        <w:rPr>
          <w:color w:val="000000"/>
          <w:sz w:val="36"/>
          <w:szCs w:val="36"/>
        </w:rPr>
        <w:t>угодья,др</w:t>
      </w:r>
      <w:proofErr w:type="spellEnd"/>
      <w:r w:rsidR="001E0686">
        <w:rPr>
          <w:color w:val="000000"/>
          <w:sz w:val="36"/>
          <w:szCs w:val="36"/>
        </w:rPr>
        <w:t xml:space="preserve">.) </w:t>
      </w:r>
      <w:r w:rsidR="00AA2152">
        <w:rPr>
          <w:color w:val="000000"/>
          <w:sz w:val="36"/>
          <w:szCs w:val="36"/>
        </w:rPr>
        <w:t>184,7</w:t>
      </w:r>
      <w:r w:rsidR="0067697D">
        <w:rPr>
          <w:color w:val="000000"/>
          <w:sz w:val="36"/>
          <w:szCs w:val="36"/>
        </w:rPr>
        <w:t>(</w:t>
      </w:r>
      <w:r w:rsidR="00AA2152">
        <w:rPr>
          <w:color w:val="000000"/>
          <w:sz w:val="36"/>
          <w:szCs w:val="36"/>
        </w:rPr>
        <w:t>100,7</w:t>
      </w:r>
      <w:r w:rsidR="0067697D">
        <w:rPr>
          <w:color w:val="000000"/>
          <w:sz w:val="36"/>
          <w:szCs w:val="36"/>
        </w:rPr>
        <w:t>)</w:t>
      </w:r>
      <w:r w:rsidRPr="005921A5">
        <w:rPr>
          <w:color w:val="000000"/>
          <w:sz w:val="36"/>
          <w:szCs w:val="36"/>
        </w:rPr>
        <w:t xml:space="preserve"> тысяч рублей , </w:t>
      </w:r>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t>Безвозмездно в виде дотаций</w:t>
      </w:r>
      <w:r w:rsidR="001E0686">
        <w:rPr>
          <w:color w:val="000000"/>
          <w:sz w:val="36"/>
          <w:szCs w:val="36"/>
        </w:rPr>
        <w:t xml:space="preserve"> и субсидий было получено</w:t>
      </w:r>
      <w:r w:rsidR="0067697D">
        <w:rPr>
          <w:color w:val="000000"/>
          <w:sz w:val="36"/>
          <w:szCs w:val="36"/>
        </w:rPr>
        <w:t xml:space="preserve"> </w:t>
      </w:r>
      <w:r w:rsidR="00AA2152">
        <w:rPr>
          <w:color w:val="000000"/>
          <w:sz w:val="36"/>
          <w:szCs w:val="36"/>
        </w:rPr>
        <w:t>2899,5</w:t>
      </w:r>
      <w:proofErr w:type="gramStart"/>
      <w:r w:rsidR="0067697D">
        <w:rPr>
          <w:color w:val="000000"/>
          <w:sz w:val="36"/>
          <w:szCs w:val="36"/>
        </w:rPr>
        <w:t>(</w:t>
      </w:r>
      <w:r w:rsidR="001E0686">
        <w:rPr>
          <w:color w:val="000000"/>
          <w:sz w:val="36"/>
          <w:szCs w:val="36"/>
        </w:rPr>
        <w:t xml:space="preserve"> </w:t>
      </w:r>
      <w:proofErr w:type="gramEnd"/>
      <w:r w:rsidR="00AA2152">
        <w:rPr>
          <w:color w:val="000000"/>
          <w:sz w:val="36"/>
          <w:szCs w:val="36"/>
        </w:rPr>
        <w:t>2544,6</w:t>
      </w:r>
      <w:r w:rsidR="0067697D">
        <w:rPr>
          <w:color w:val="000000"/>
          <w:sz w:val="36"/>
          <w:szCs w:val="36"/>
        </w:rPr>
        <w:t>)</w:t>
      </w:r>
      <w:r w:rsidRPr="005921A5">
        <w:rPr>
          <w:color w:val="000000"/>
          <w:sz w:val="36"/>
          <w:szCs w:val="36"/>
        </w:rPr>
        <w:t xml:space="preserve"> тысяч рублей.</w:t>
      </w:r>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t>Всего бюджет</w:t>
      </w:r>
      <w:r w:rsidR="001E0686">
        <w:rPr>
          <w:color w:val="000000"/>
          <w:sz w:val="36"/>
          <w:szCs w:val="36"/>
        </w:rPr>
        <w:t>ных средств было получено</w:t>
      </w:r>
      <w:r w:rsidR="00AA2152">
        <w:rPr>
          <w:color w:val="000000"/>
          <w:sz w:val="36"/>
          <w:szCs w:val="36"/>
        </w:rPr>
        <w:t xml:space="preserve"> 6077,1</w:t>
      </w:r>
      <w:r w:rsidR="0067697D">
        <w:rPr>
          <w:color w:val="000000"/>
          <w:sz w:val="36"/>
          <w:szCs w:val="36"/>
        </w:rPr>
        <w:t>(</w:t>
      </w:r>
      <w:r w:rsidR="001E0686">
        <w:rPr>
          <w:color w:val="000000"/>
          <w:sz w:val="36"/>
          <w:szCs w:val="36"/>
        </w:rPr>
        <w:t xml:space="preserve"> </w:t>
      </w:r>
      <w:r w:rsidR="00AA2152">
        <w:rPr>
          <w:color w:val="000000"/>
          <w:sz w:val="36"/>
          <w:szCs w:val="36"/>
        </w:rPr>
        <w:t>6506,9</w:t>
      </w:r>
      <w:r w:rsidR="0067697D">
        <w:rPr>
          <w:color w:val="000000"/>
          <w:sz w:val="36"/>
          <w:szCs w:val="36"/>
        </w:rPr>
        <w:t>)</w:t>
      </w:r>
      <w:r w:rsidR="001E0686">
        <w:rPr>
          <w:color w:val="000000"/>
          <w:sz w:val="36"/>
          <w:szCs w:val="36"/>
        </w:rPr>
        <w:t xml:space="preserve"> </w:t>
      </w:r>
      <w:proofErr w:type="spellStart"/>
      <w:r w:rsidRPr="005921A5">
        <w:rPr>
          <w:color w:val="000000"/>
          <w:sz w:val="36"/>
          <w:szCs w:val="36"/>
        </w:rPr>
        <w:t>тыс</w:t>
      </w:r>
      <w:proofErr w:type="gramStart"/>
      <w:r w:rsidRPr="005921A5">
        <w:rPr>
          <w:color w:val="000000"/>
          <w:sz w:val="36"/>
          <w:szCs w:val="36"/>
        </w:rPr>
        <w:t>.р</w:t>
      </w:r>
      <w:proofErr w:type="gramEnd"/>
      <w:r w:rsidRPr="005921A5">
        <w:rPr>
          <w:color w:val="000000"/>
          <w:sz w:val="36"/>
          <w:szCs w:val="36"/>
        </w:rPr>
        <w:t>ублей</w:t>
      </w:r>
      <w:proofErr w:type="spellEnd"/>
      <w:r w:rsidRPr="005921A5">
        <w:rPr>
          <w:color w:val="000000"/>
          <w:sz w:val="36"/>
          <w:szCs w:val="36"/>
        </w:rPr>
        <w:t>.</w:t>
      </w:r>
    </w:p>
    <w:p w:rsidR="005921A5" w:rsidRPr="005921A5" w:rsidRDefault="00AA2152" w:rsidP="00D1356E">
      <w:pPr>
        <w:pStyle w:val="p1"/>
        <w:shd w:val="clear" w:color="auto" w:fill="FFFFFF"/>
        <w:spacing w:before="0" w:beforeAutospacing="0"/>
        <w:rPr>
          <w:color w:val="000000"/>
          <w:sz w:val="36"/>
          <w:szCs w:val="36"/>
        </w:rPr>
      </w:pPr>
      <w:r>
        <w:rPr>
          <w:color w:val="000000"/>
          <w:sz w:val="36"/>
          <w:szCs w:val="36"/>
        </w:rPr>
        <w:t>Израсходовано в 201</w:t>
      </w:r>
      <w:r w:rsidR="005921A5" w:rsidRPr="005921A5">
        <w:rPr>
          <w:color w:val="000000"/>
          <w:sz w:val="36"/>
          <w:szCs w:val="36"/>
        </w:rPr>
        <w:t xml:space="preserve"> году</w:t>
      </w:r>
      <w:r w:rsidR="005921A5">
        <w:rPr>
          <w:color w:val="000000"/>
          <w:sz w:val="36"/>
          <w:szCs w:val="36"/>
        </w:rPr>
        <w:t>:</w:t>
      </w:r>
      <w:r w:rsidR="001E0686">
        <w:rPr>
          <w:color w:val="000000"/>
          <w:sz w:val="36"/>
          <w:szCs w:val="36"/>
        </w:rPr>
        <w:t xml:space="preserve"> </w:t>
      </w:r>
      <w:r>
        <w:rPr>
          <w:color w:val="000000"/>
          <w:sz w:val="36"/>
          <w:szCs w:val="36"/>
        </w:rPr>
        <w:t>6456,7</w:t>
      </w:r>
      <w:r w:rsidR="0067697D">
        <w:rPr>
          <w:color w:val="000000"/>
          <w:sz w:val="36"/>
          <w:szCs w:val="36"/>
        </w:rPr>
        <w:t>(</w:t>
      </w:r>
      <w:r>
        <w:rPr>
          <w:color w:val="000000"/>
          <w:sz w:val="36"/>
          <w:szCs w:val="36"/>
        </w:rPr>
        <w:t>6649,3</w:t>
      </w:r>
      <w:r w:rsidR="0067697D">
        <w:rPr>
          <w:color w:val="000000"/>
          <w:sz w:val="36"/>
          <w:szCs w:val="36"/>
        </w:rPr>
        <w:t>)</w:t>
      </w:r>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t>на общегосударственные в</w:t>
      </w:r>
      <w:r w:rsidR="001E0686">
        <w:rPr>
          <w:color w:val="000000"/>
          <w:sz w:val="36"/>
          <w:szCs w:val="36"/>
        </w:rPr>
        <w:t xml:space="preserve">опросы </w:t>
      </w:r>
      <w:r w:rsidR="00AA2152">
        <w:rPr>
          <w:color w:val="000000"/>
          <w:sz w:val="36"/>
          <w:szCs w:val="36"/>
        </w:rPr>
        <w:t>3132,7</w:t>
      </w:r>
      <w:r w:rsidR="0067697D">
        <w:rPr>
          <w:color w:val="000000"/>
          <w:sz w:val="36"/>
          <w:szCs w:val="36"/>
        </w:rPr>
        <w:t>(</w:t>
      </w:r>
      <w:r w:rsidR="00AA2152">
        <w:rPr>
          <w:color w:val="000000"/>
          <w:sz w:val="36"/>
          <w:szCs w:val="36"/>
        </w:rPr>
        <w:t>3734,5</w:t>
      </w:r>
      <w:r w:rsidR="0067697D">
        <w:rPr>
          <w:color w:val="000000"/>
          <w:sz w:val="36"/>
          <w:szCs w:val="36"/>
        </w:rPr>
        <w:t>)</w:t>
      </w:r>
      <w:r w:rsidRPr="005921A5">
        <w:rPr>
          <w:color w:val="000000"/>
          <w:sz w:val="36"/>
          <w:szCs w:val="36"/>
        </w:rPr>
        <w:t xml:space="preserve"> </w:t>
      </w:r>
      <w:proofErr w:type="spellStart"/>
      <w:r w:rsidRPr="005921A5">
        <w:rPr>
          <w:color w:val="000000"/>
          <w:sz w:val="36"/>
          <w:szCs w:val="36"/>
        </w:rPr>
        <w:t>тыс</w:t>
      </w:r>
      <w:proofErr w:type="gramStart"/>
      <w:r w:rsidRPr="005921A5">
        <w:rPr>
          <w:color w:val="000000"/>
          <w:sz w:val="36"/>
          <w:szCs w:val="36"/>
        </w:rPr>
        <w:t>.р</w:t>
      </w:r>
      <w:proofErr w:type="gramEnd"/>
      <w:r w:rsidRPr="005921A5">
        <w:rPr>
          <w:color w:val="000000"/>
          <w:sz w:val="36"/>
          <w:szCs w:val="36"/>
        </w:rPr>
        <w:t>ублей</w:t>
      </w:r>
      <w:proofErr w:type="spellEnd"/>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t xml:space="preserve">на осуществление </w:t>
      </w:r>
      <w:r w:rsidR="001E0686">
        <w:rPr>
          <w:color w:val="000000"/>
          <w:sz w:val="36"/>
          <w:szCs w:val="36"/>
        </w:rPr>
        <w:t>первичного воинского учета</w:t>
      </w:r>
      <w:r w:rsidR="00AA2152">
        <w:rPr>
          <w:color w:val="000000"/>
          <w:sz w:val="36"/>
          <w:szCs w:val="36"/>
        </w:rPr>
        <w:t xml:space="preserve"> 231,1</w:t>
      </w:r>
      <w:r w:rsidR="0067697D">
        <w:rPr>
          <w:color w:val="000000"/>
          <w:sz w:val="36"/>
          <w:szCs w:val="36"/>
        </w:rPr>
        <w:t>(</w:t>
      </w:r>
      <w:r w:rsidR="001E0686">
        <w:rPr>
          <w:color w:val="000000"/>
          <w:sz w:val="36"/>
          <w:szCs w:val="36"/>
        </w:rPr>
        <w:t xml:space="preserve"> </w:t>
      </w:r>
      <w:r w:rsidR="00AA2152">
        <w:rPr>
          <w:color w:val="000000"/>
          <w:sz w:val="36"/>
          <w:szCs w:val="36"/>
        </w:rPr>
        <w:t>164,4</w:t>
      </w:r>
      <w:r w:rsidR="0067697D">
        <w:rPr>
          <w:color w:val="000000"/>
          <w:sz w:val="36"/>
          <w:szCs w:val="36"/>
        </w:rPr>
        <w:t>)</w:t>
      </w:r>
      <w:r w:rsidRPr="005921A5">
        <w:rPr>
          <w:color w:val="000000"/>
          <w:sz w:val="36"/>
          <w:szCs w:val="36"/>
        </w:rPr>
        <w:t xml:space="preserve"> </w:t>
      </w:r>
      <w:proofErr w:type="spellStart"/>
      <w:r w:rsidRPr="005921A5">
        <w:rPr>
          <w:color w:val="000000"/>
          <w:sz w:val="36"/>
          <w:szCs w:val="36"/>
        </w:rPr>
        <w:t>тыс</w:t>
      </w:r>
      <w:proofErr w:type="gramStart"/>
      <w:r w:rsidRPr="005921A5">
        <w:rPr>
          <w:color w:val="000000"/>
          <w:sz w:val="36"/>
          <w:szCs w:val="36"/>
        </w:rPr>
        <w:t>.р</w:t>
      </w:r>
      <w:proofErr w:type="gramEnd"/>
      <w:r w:rsidRPr="005921A5">
        <w:rPr>
          <w:color w:val="000000"/>
          <w:sz w:val="36"/>
          <w:szCs w:val="36"/>
        </w:rPr>
        <w:t>ублей</w:t>
      </w:r>
      <w:proofErr w:type="spellEnd"/>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lastRenderedPageBreak/>
        <w:t xml:space="preserve">на содержание дорог </w:t>
      </w:r>
      <w:r w:rsidR="00BA6F0D">
        <w:rPr>
          <w:color w:val="000000"/>
          <w:sz w:val="36"/>
          <w:szCs w:val="36"/>
        </w:rPr>
        <w:t>573,9</w:t>
      </w:r>
      <w:r w:rsidR="0067697D">
        <w:rPr>
          <w:color w:val="000000"/>
          <w:sz w:val="36"/>
          <w:szCs w:val="36"/>
        </w:rPr>
        <w:t>(</w:t>
      </w:r>
      <w:r w:rsidR="00BA6F0D">
        <w:rPr>
          <w:color w:val="000000"/>
          <w:sz w:val="36"/>
          <w:szCs w:val="36"/>
        </w:rPr>
        <w:t>858,4</w:t>
      </w:r>
      <w:r w:rsidR="0067697D">
        <w:rPr>
          <w:color w:val="000000"/>
          <w:sz w:val="36"/>
          <w:szCs w:val="36"/>
        </w:rPr>
        <w:t>)</w:t>
      </w:r>
      <w:r w:rsidRPr="005921A5">
        <w:rPr>
          <w:color w:val="000000"/>
          <w:sz w:val="36"/>
          <w:szCs w:val="36"/>
        </w:rPr>
        <w:t xml:space="preserve"> </w:t>
      </w:r>
      <w:proofErr w:type="spellStart"/>
      <w:r w:rsidRPr="005921A5">
        <w:rPr>
          <w:color w:val="000000"/>
          <w:sz w:val="36"/>
          <w:szCs w:val="36"/>
        </w:rPr>
        <w:t>тыс</w:t>
      </w:r>
      <w:proofErr w:type="gramStart"/>
      <w:r w:rsidRPr="005921A5">
        <w:rPr>
          <w:color w:val="000000"/>
          <w:sz w:val="36"/>
          <w:szCs w:val="36"/>
        </w:rPr>
        <w:t>.р</w:t>
      </w:r>
      <w:proofErr w:type="gramEnd"/>
      <w:r w:rsidRPr="005921A5">
        <w:rPr>
          <w:color w:val="000000"/>
          <w:sz w:val="36"/>
          <w:szCs w:val="36"/>
        </w:rPr>
        <w:t>ублей</w:t>
      </w:r>
      <w:proofErr w:type="spellEnd"/>
    </w:p>
    <w:p w:rsidR="005921A5" w:rsidRPr="005921A5" w:rsidRDefault="005921A5" w:rsidP="00D1356E">
      <w:pPr>
        <w:pStyle w:val="p1"/>
        <w:shd w:val="clear" w:color="auto" w:fill="FFFFFF"/>
        <w:spacing w:before="0" w:beforeAutospacing="0"/>
        <w:rPr>
          <w:color w:val="000000"/>
          <w:sz w:val="36"/>
          <w:szCs w:val="36"/>
        </w:rPr>
      </w:pPr>
      <w:r w:rsidRPr="005921A5">
        <w:rPr>
          <w:color w:val="000000"/>
          <w:sz w:val="36"/>
          <w:szCs w:val="36"/>
        </w:rPr>
        <w:t xml:space="preserve">на культуру </w:t>
      </w:r>
      <w:r w:rsidR="00BA6F0D">
        <w:rPr>
          <w:color w:val="000000"/>
          <w:sz w:val="36"/>
          <w:szCs w:val="36"/>
        </w:rPr>
        <w:t>1136,5</w:t>
      </w:r>
      <w:r w:rsidR="001E0686">
        <w:rPr>
          <w:color w:val="000000"/>
          <w:sz w:val="36"/>
          <w:szCs w:val="36"/>
        </w:rPr>
        <w:t>(</w:t>
      </w:r>
      <w:r w:rsidR="00BA6F0D">
        <w:rPr>
          <w:color w:val="000000"/>
          <w:sz w:val="36"/>
          <w:szCs w:val="36"/>
        </w:rPr>
        <w:t>1293,8</w:t>
      </w:r>
      <w:r w:rsidR="001E0686">
        <w:rPr>
          <w:color w:val="000000"/>
          <w:sz w:val="36"/>
          <w:szCs w:val="36"/>
        </w:rPr>
        <w:t>)</w:t>
      </w:r>
      <w:r w:rsidRPr="005921A5">
        <w:rPr>
          <w:color w:val="000000"/>
          <w:sz w:val="36"/>
          <w:szCs w:val="36"/>
        </w:rPr>
        <w:t xml:space="preserve"> </w:t>
      </w:r>
      <w:proofErr w:type="spellStart"/>
      <w:r w:rsidRPr="005921A5">
        <w:rPr>
          <w:color w:val="000000"/>
          <w:sz w:val="36"/>
          <w:szCs w:val="36"/>
        </w:rPr>
        <w:t>тыс</w:t>
      </w:r>
      <w:proofErr w:type="gramStart"/>
      <w:r w:rsidRPr="005921A5">
        <w:rPr>
          <w:color w:val="000000"/>
          <w:sz w:val="36"/>
          <w:szCs w:val="36"/>
        </w:rPr>
        <w:t>.р</w:t>
      </w:r>
      <w:proofErr w:type="gramEnd"/>
      <w:r w:rsidRPr="005921A5">
        <w:rPr>
          <w:color w:val="000000"/>
          <w:sz w:val="36"/>
          <w:szCs w:val="36"/>
        </w:rPr>
        <w:t>ублей</w:t>
      </w:r>
      <w:proofErr w:type="spellEnd"/>
    </w:p>
    <w:p w:rsidR="005921A5" w:rsidRDefault="005921A5" w:rsidP="00D1356E">
      <w:pPr>
        <w:pStyle w:val="p1"/>
        <w:shd w:val="clear" w:color="auto" w:fill="FFFFFF"/>
        <w:spacing w:before="0" w:beforeAutospacing="0"/>
        <w:rPr>
          <w:color w:val="000000"/>
          <w:sz w:val="36"/>
          <w:szCs w:val="36"/>
        </w:rPr>
      </w:pPr>
      <w:r w:rsidRPr="005921A5">
        <w:rPr>
          <w:color w:val="000000"/>
          <w:sz w:val="36"/>
          <w:szCs w:val="36"/>
        </w:rPr>
        <w:t>на физкультуру и спорт</w:t>
      </w:r>
      <w:r w:rsidR="00BA6F0D">
        <w:rPr>
          <w:color w:val="000000"/>
          <w:sz w:val="36"/>
          <w:szCs w:val="36"/>
        </w:rPr>
        <w:t xml:space="preserve"> 1267,6</w:t>
      </w:r>
      <w:r w:rsidR="0067697D">
        <w:rPr>
          <w:color w:val="000000"/>
          <w:sz w:val="36"/>
          <w:szCs w:val="36"/>
        </w:rPr>
        <w:t>(</w:t>
      </w:r>
      <w:r w:rsidR="00BA6F0D">
        <w:rPr>
          <w:color w:val="000000"/>
          <w:sz w:val="36"/>
          <w:szCs w:val="36"/>
        </w:rPr>
        <w:t>587,6</w:t>
      </w:r>
      <w:r w:rsidR="0067697D">
        <w:rPr>
          <w:color w:val="000000"/>
          <w:sz w:val="36"/>
          <w:szCs w:val="36"/>
        </w:rPr>
        <w:t>)</w:t>
      </w:r>
      <w:proofErr w:type="spellStart"/>
      <w:r w:rsidRPr="005921A5">
        <w:rPr>
          <w:color w:val="000000"/>
          <w:sz w:val="36"/>
          <w:szCs w:val="36"/>
        </w:rPr>
        <w:t>тыс</w:t>
      </w:r>
      <w:proofErr w:type="gramStart"/>
      <w:r w:rsidRPr="005921A5">
        <w:rPr>
          <w:color w:val="000000"/>
          <w:sz w:val="36"/>
          <w:szCs w:val="36"/>
        </w:rPr>
        <w:t>.р</w:t>
      </w:r>
      <w:proofErr w:type="gramEnd"/>
      <w:r w:rsidRPr="005921A5">
        <w:rPr>
          <w:color w:val="000000"/>
          <w:sz w:val="36"/>
          <w:szCs w:val="36"/>
        </w:rPr>
        <w:t>ублей</w:t>
      </w:r>
      <w:proofErr w:type="spellEnd"/>
    </w:p>
    <w:p w:rsidR="0067697D" w:rsidRDefault="0067697D" w:rsidP="00D1356E">
      <w:pPr>
        <w:pStyle w:val="p1"/>
        <w:shd w:val="clear" w:color="auto" w:fill="FFFFFF"/>
        <w:spacing w:before="0" w:beforeAutospacing="0"/>
        <w:rPr>
          <w:color w:val="000000"/>
          <w:sz w:val="36"/>
          <w:szCs w:val="36"/>
        </w:rPr>
      </w:pPr>
      <w:r>
        <w:rPr>
          <w:color w:val="000000"/>
          <w:sz w:val="36"/>
          <w:szCs w:val="36"/>
        </w:rPr>
        <w:t xml:space="preserve">в том числе ЖКХ </w:t>
      </w:r>
      <w:r w:rsidR="00BA6F0D">
        <w:rPr>
          <w:color w:val="000000"/>
          <w:sz w:val="36"/>
          <w:szCs w:val="36"/>
        </w:rPr>
        <w:t>114,8(</w:t>
      </w:r>
      <w:r>
        <w:rPr>
          <w:color w:val="000000"/>
          <w:sz w:val="36"/>
          <w:szCs w:val="36"/>
        </w:rPr>
        <w:t>596,3</w:t>
      </w:r>
      <w:r w:rsidR="00BA6F0D">
        <w:rPr>
          <w:color w:val="000000"/>
          <w:sz w:val="36"/>
          <w:szCs w:val="36"/>
        </w:rPr>
        <w:t>)</w:t>
      </w:r>
      <w:r>
        <w:rPr>
          <w:color w:val="000000"/>
          <w:sz w:val="36"/>
          <w:szCs w:val="36"/>
        </w:rPr>
        <w:t xml:space="preserve"> </w:t>
      </w:r>
    </w:p>
    <w:p w:rsidR="009C6685" w:rsidRPr="005921A5" w:rsidRDefault="009C6685" w:rsidP="00D1356E">
      <w:pPr>
        <w:pStyle w:val="p1"/>
        <w:shd w:val="clear" w:color="auto" w:fill="FFFFFF"/>
        <w:spacing w:before="0" w:beforeAutospacing="0"/>
        <w:rPr>
          <w:color w:val="000000"/>
          <w:sz w:val="36"/>
          <w:szCs w:val="36"/>
        </w:rPr>
      </w:pPr>
      <w:proofErr w:type="spellStart"/>
      <w:r>
        <w:rPr>
          <w:color w:val="000000"/>
          <w:sz w:val="36"/>
          <w:szCs w:val="36"/>
        </w:rPr>
        <w:t>Дифицит</w:t>
      </w:r>
      <w:proofErr w:type="spellEnd"/>
      <w:r>
        <w:rPr>
          <w:color w:val="000000"/>
          <w:sz w:val="36"/>
          <w:szCs w:val="36"/>
        </w:rPr>
        <w:t xml:space="preserve"> бюджета </w:t>
      </w:r>
      <w:r w:rsidR="00BA6F0D">
        <w:rPr>
          <w:color w:val="000000"/>
          <w:sz w:val="36"/>
          <w:szCs w:val="36"/>
        </w:rPr>
        <w:t>379,6</w:t>
      </w:r>
      <w:r>
        <w:rPr>
          <w:color w:val="000000"/>
          <w:sz w:val="36"/>
          <w:szCs w:val="36"/>
        </w:rPr>
        <w:t xml:space="preserve"> </w:t>
      </w:r>
      <w:proofErr w:type="spellStart"/>
      <w:proofErr w:type="gramStart"/>
      <w:r>
        <w:rPr>
          <w:color w:val="000000"/>
          <w:sz w:val="36"/>
          <w:szCs w:val="36"/>
        </w:rPr>
        <w:t>тыс</w:t>
      </w:r>
      <w:proofErr w:type="spellEnd"/>
      <w:proofErr w:type="gramEnd"/>
      <w:r>
        <w:rPr>
          <w:color w:val="000000"/>
          <w:sz w:val="36"/>
          <w:szCs w:val="36"/>
        </w:rPr>
        <w:t xml:space="preserve"> </w:t>
      </w:r>
      <w:proofErr w:type="spellStart"/>
      <w:r>
        <w:rPr>
          <w:color w:val="000000"/>
          <w:sz w:val="36"/>
          <w:szCs w:val="36"/>
        </w:rPr>
        <w:t>руб</w:t>
      </w:r>
      <w:proofErr w:type="spellEnd"/>
      <w:r w:rsidR="00BA6F0D">
        <w:rPr>
          <w:color w:val="000000"/>
          <w:sz w:val="36"/>
          <w:szCs w:val="36"/>
        </w:rPr>
        <w:t xml:space="preserve"> </w:t>
      </w:r>
    </w:p>
    <w:p w:rsidR="005921A5" w:rsidRPr="005921A5" w:rsidRDefault="00277696" w:rsidP="005921A5">
      <w:pPr>
        <w:pStyle w:val="p1"/>
        <w:shd w:val="clear" w:color="auto" w:fill="FFFFFF"/>
        <w:rPr>
          <w:color w:val="000000"/>
          <w:sz w:val="36"/>
          <w:szCs w:val="36"/>
        </w:rPr>
      </w:pPr>
      <w:r>
        <w:rPr>
          <w:color w:val="000000"/>
          <w:sz w:val="36"/>
          <w:szCs w:val="36"/>
        </w:rPr>
        <w:t>Администрацией с</w:t>
      </w:r>
      <w:r w:rsidR="005921A5" w:rsidRPr="005921A5">
        <w:rPr>
          <w:color w:val="000000"/>
          <w:sz w:val="36"/>
          <w:szCs w:val="36"/>
        </w:rPr>
        <w:t xml:space="preserve">воевременно оплачиваются налоги </w:t>
      </w:r>
      <w:proofErr w:type="gramStart"/>
      <w:r w:rsidR="005921A5" w:rsidRPr="005921A5">
        <w:rPr>
          <w:color w:val="000000"/>
          <w:sz w:val="36"/>
          <w:szCs w:val="36"/>
        </w:rPr>
        <w:t>:с</w:t>
      </w:r>
      <w:proofErr w:type="gramEnd"/>
      <w:r w:rsidR="005921A5" w:rsidRPr="005921A5">
        <w:rPr>
          <w:color w:val="000000"/>
          <w:sz w:val="36"/>
          <w:szCs w:val="36"/>
        </w:rPr>
        <w:t>траховые взносы по 213 статье,</w:t>
      </w:r>
      <w:r w:rsidR="005921A5">
        <w:rPr>
          <w:color w:val="000000"/>
          <w:sz w:val="36"/>
          <w:szCs w:val="36"/>
        </w:rPr>
        <w:t xml:space="preserve"> </w:t>
      </w:r>
      <w:r w:rsidR="005921A5" w:rsidRPr="005921A5">
        <w:rPr>
          <w:color w:val="000000"/>
          <w:sz w:val="36"/>
          <w:szCs w:val="36"/>
        </w:rPr>
        <w:t>налог на имущество и транспортный налог.</w:t>
      </w:r>
      <w:r w:rsidR="005921A5">
        <w:rPr>
          <w:color w:val="000000"/>
          <w:sz w:val="36"/>
          <w:szCs w:val="36"/>
        </w:rPr>
        <w:t xml:space="preserve"> </w:t>
      </w:r>
      <w:proofErr w:type="gramStart"/>
      <w:r w:rsidR="005921A5" w:rsidRPr="005921A5">
        <w:rPr>
          <w:color w:val="000000"/>
          <w:sz w:val="36"/>
          <w:szCs w:val="36"/>
        </w:rPr>
        <w:t>Так-же</w:t>
      </w:r>
      <w:proofErr w:type="gramEnd"/>
      <w:r w:rsidR="005921A5" w:rsidRPr="005921A5">
        <w:rPr>
          <w:color w:val="000000"/>
          <w:sz w:val="36"/>
          <w:szCs w:val="36"/>
        </w:rPr>
        <w:t xml:space="preserve"> оплата за услуги связи и электроэнергию.</w:t>
      </w:r>
    </w:p>
    <w:p w:rsidR="005921A5" w:rsidRPr="005921A5" w:rsidRDefault="00031E3C" w:rsidP="005921A5">
      <w:pPr>
        <w:pStyle w:val="p1"/>
        <w:shd w:val="clear" w:color="auto" w:fill="FFFFFF"/>
        <w:rPr>
          <w:color w:val="000000"/>
          <w:sz w:val="36"/>
          <w:szCs w:val="36"/>
        </w:rPr>
      </w:pPr>
      <w:r>
        <w:rPr>
          <w:color w:val="000000"/>
          <w:sz w:val="36"/>
          <w:szCs w:val="36"/>
        </w:rPr>
        <w:t>Это позволило войти в 2019</w:t>
      </w:r>
      <w:r w:rsidR="005921A5" w:rsidRPr="005921A5">
        <w:rPr>
          <w:color w:val="000000"/>
          <w:sz w:val="36"/>
          <w:szCs w:val="36"/>
        </w:rPr>
        <w:t xml:space="preserve"> год с наименьшими долговыми обязательствами.</w:t>
      </w:r>
    </w:p>
    <w:p w:rsidR="005921A5" w:rsidRPr="005921A5" w:rsidRDefault="005921A5" w:rsidP="005921A5">
      <w:pPr>
        <w:pStyle w:val="p1"/>
        <w:shd w:val="clear" w:color="auto" w:fill="FFFFFF"/>
        <w:rPr>
          <w:color w:val="000000"/>
          <w:sz w:val="36"/>
          <w:szCs w:val="36"/>
        </w:rPr>
      </w:pPr>
      <w:r w:rsidRPr="005921A5">
        <w:rPr>
          <w:color w:val="000000"/>
          <w:sz w:val="36"/>
          <w:szCs w:val="36"/>
        </w:rPr>
        <w:t>Кредиторска</w:t>
      </w:r>
      <w:r w:rsidR="001E0686">
        <w:rPr>
          <w:color w:val="000000"/>
          <w:sz w:val="36"/>
          <w:szCs w:val="36"/>
        </w:rPr>
        <w:t xml:space="preserve">я задолженность </w:t>
      </w:r>
      <w:r w:rsidR="0067697D">
        <w:rPr>
          <w:color w:val="000000"/>
          <w:sz w:val="36"/>
          <w:szCs w:val="36"/>
        </w:rPr>
        <w:t>не имеем.</w:t>
      </w:r>
      <w:r w:rsidRPr="005921A5">
        <w:rPr>
          <w:color w:val="000000"/>
          <w:sz w:val="36"/>
          <w:szCs w:val="36"/>
        </w:rPr>
        <w:t xml:space="preserve"> </w:t>
      </w:r>
    </w:p>
    <w:p w:rsidR="005921A5" w:rsidRPr="005921A5" w:rsidRDefault="005921A5">
      <w:pPr>
        <w:rPr>
          <w:sz w:val="36"/>
          <w:szCs w:val="36"/>
        </w:rPr>
      </w:pPr>
    </w:p>
    <w:p w:rsidR="00C75F57" w:rsidRPr="00571245" w:rsidRDefault="00C75F57">
      <w:pPr>
        <w:rPr>
          <w:sz w:val="36"/>
          <w:szCs w:val="36"/>
        </w:rPr>
      </w:pPr>
      <w:r w:rsidRPr="00571245">
        <w:rPr>
          <w:sz w:val="36"/>
          <w:szCs w:val="36"/>
        </w:rPr>
        <w:t>ГАЗИФИКАЦИЯ</w:t>
      </w:r>
    </w:p>
    <w:p w:rsidR="00402673" w:rsidRDefault="00BA6F0D">
      <w:pPr>
        <w:rPr>
          <w:sz w:val="36"/>
          <w:szCs w:val="36"/>
        </w:rPr>
      </w:pPr>
      <w:r>
        <w:rPr>
          <w:sz w:val="36"/>
          <w:szCs w:val="36"/>
        </w:rPr>
        <w:t xml:space="preserve">К декабрю </w:t>
      </w:r>
      <w:proofErr w:type="gramStart"/>
      <w:r>
        <w:rPr>
          <w:sz w:val="36"/>
          <w:szCs w:val="36"/>
        </w:rPr>
        <w:t>ме</w:t>
      </w:r>
      <w:r w:rsidR="00014423">
        <w:rPr>
          <w:sz w:val="36"/>
          <w:szCs w:val="36"/>
        </w:rPr>
        <w:t>сяцу</w:t>
      </w:r>
      <w:proofErr w:type="gramEnd"/>
      <w:r w:rsidR="00014423">
        <w:rPr>
          <w:sz w:val="36"/>
          <w:szCs w:val="36"/>
        </w:rPr>
        <w:t xml:space="preserve"> наконец то были подключены следующие улицы:</w:t>
      </w:r>
    </w:p>
    <w:p w:rsidR="002D2340" w:rsidRDefault="002D2340" w:rsidP="002D2340">
      <w:pPr>
        <w:spacing w:after="0"/>
      </w:pPr>
      <w:r>
        <w:t xml:space="preserve">п. Базарный, ул. Линейная, </w:t>
      </w:r>
    </w:p>
    <w:p w:rsidR="002D2340" w:rsidRDefault="002D2340" w:rsidP="002D2340">
      <w:pPr>
        <w:spacing w:after="0"/>
      </w:pPr>
      <w:r>
        <w:t>п. Промышленный,</w:t>
      </w:r>
    </w:p>
    <w:p w:rsidR="002D2340" w:rsidRDefault="002D2340" w:rsidP="002D2340">
      <w:pPr>
        <w:spacing w:after="0"/>
      </w:pPr>
      <w:r>
        <w:t xml:space="preserve"> ул. Калинина, ул. Матросова,</w:t>
      </w:r>
    </w:p>
    <w:p w:rsidR="002D2340" w:rsidRDefault="002D2340" w:rsidP="002D2340">
      <w:pPr>
        <w:spacing w:after="0"/>
      </w:pPr>
      <w:r>
        <w:t xml:space="preserve"> ул. Пушкина, ул. Чапаева,</w:t>
      </w:r>
    </w:p>
    <w:p w:rsidR="00014423" w:rsidRDefault="002D2340" w:rsidP="002D2340">
      <w:pPr>
        <w:spacing w:after="0"/>
      </w:pPr>
      <w:r>
        <w:t xml:space="preserve"> ул. </w:t>
      </w:r>
      <w:proofErr w:type="spellStart"/>
      <w:r>
        <w:t>Смышляева</w:t>
      </w:r>
      <w:proofErr w:type="gramStart"/>
      <w:r>
        <w:t>,у</w:t>
      </w:r>
      <w:proofErr w:type="gramEnd"/>
      <w:r>
        <w:t>л</w:t>
      </w:r>
      <w:proofErr w:type="spellEnd"/>
      <w:r>
        <w:t xml:space="preserve">. </w:t>
      </w:r>
      <w:proofErr w:type="spellStart"/>
      <w:r>
        <w:t>Тельмана,ул</w:t>
      </w:r>
      <w:proofErr w:type="spellEnd"/>
      <w:r>
        <w:t>. Чкалова.</w:t>
      </w:r>
    </w:p>
    <w:p w:rsidR="00A85A62" w:rsidRDefault="00A85A62" w:rsidP="002D2340">
      <w:pPr>
        <w:spacing w:after="0"/>
      </w:pPr>
    </w:p>
    <w:p w:rsidR="00014423" w:rsidRPr="00A85A62" w:rsidRDefault="00014423" w:rsidP="002D2340">
      <w:pPr>
        <w:spacing w:after="0"/>
        <w:rPr>
          <w:sz w:val="36"/>
          <w:szCs w:val="36"/>
        </w:rPr>
      </w:pPr>
      <w:proofErr w:type="gramStart"/>
      <w:r w:rsidRPr="00A85A62">
        <w:rPr>
          <w:sz w:val="36"/>
          <w:szCs w:val="36"/>
        </w:rPr>
        <w:t xml:space="preserve">Такая задержка </w:t>
      </w:r>
      <w:r w:rsidR="00555FC2">
        <w:rPr>
          <w:sz w:val="36"/>
          <w:szCs w:val="36"/>
        </w:rPr>
        <w:t xml:space="preserve">в </w:t>
      </w:r>
      <w:proofErr w:type="spellStart"/>
      <w:r w:rsidR="00555FC2">
        <w:rPr>
          <w:sz w:val="36"/>
          <w:szCs w:val="36"/>
        </w:rPr>
        <w:t>подклюении</w:t>
      </w:r>
      <w:proofErr w:type="spellEnd"/>
      <w:r w:rsidR="00277696">
        <w:rPr>
          <w:sz w:val="36"/>
          <w:szCs w:val="36"/>
        </w:rPr>
        <w:t xml:space="preserve"> </w:t>
      </w:r>
      <w:r w:rsidRPr="00A85A62">
        <w:rPr>
          <w:sz w:val="36"/>
          <w:szCs w:val="36"/>
        </w:rPr>
        <w:t>возникла из за некачественны</w:t>
      </w:r>
      <w:r w:rsidR="00555FC2">
        <w:rPr>
          <w:sz w:val="36"/>
          <w:szCs w:val="36"/>
        </w:rPr>
        <w:t>х работ подрядчика.</w:t>
      </w:r>
      <w:proofErr w:type="gramEnd"/>
      <w:r w:rsidR="00555FC2">
        <w:rPr>
          <w:sz w:val="36"/>
          <w:szCs w:val="36"/>
        </w:rPr>
        <w:t xml:space="preserve"> Как только появилась возможность начать подключение газовая служба </w:t>
      </w:r>
      <w:proofErr w:type="spellStart"/>
      <w:r w:rsidR="00555FC2">
        <w:rPr>
          <w:sz w:val="36"/>
          <w:szCs w:val="36"/>
        </w:rPr>
        <w:t>с</w:t>
      </w:r>
      <w:proofErr w:type="gramStart"/>
      <w:r w:rsidR="00555FC2">
        <w:rPr>
          <w:sz w:val="36"/>
          <w:szCs w:val="36"/>
        </w:rPr>
        <w:t>.К</w:t>
      </w:r>
      <w:proofErr w:type="gramEnd"/>
      <w:r w:rsidR="00555FC2">
        <w:rPr>
          <w:sz w:val="36"/>
          <w:szCs w:val="36"/>
        </w:rPr>
        <w:t>осиха</w:t>
      </w:r>
      <w:proofErr w:type="spellEnd"/>
      <w:r w:rsidR="00555FC2">
        <w:rPr>
          <w:sz w:val="36"/>
          <w:szCs w:val="36"/>
        </w:rPr>
        <w:t xml:space="preserve"> </w:t>
      </w:r>
      <w:r w:rsidR="00031E3C">
        <w:rPr>
          <w:sz w:val="36"/>
          <w:szCs w:val="36"/>
        </w:rPr>
        <w:t xml:space="preserve">оперативно </w:t>
      </w:r>
      <w:r w:rsidR="00555FC2">
        <w:rPr>
          <w:sz w:val="36"/>
          <w:szCs w:val="36"/>
        </w:rPr>
        <w:t>преступила</w:t>
      </w:r>
      <w:r w:rsidR="00031E3C">
        <w:rPr>
          <w:sz w:val="36"/>
          <w:szCs w:val="36"/>
        </w:rPr>
        <w:t xml:space="preserve"> к работам</w:t>
      </w:r>
      <w:r w:rsidR="00555FC2">
        <w:rPr>
          <w:sz w:val="36"/>
          <w:szCs w:val="36"/>
        </w:rPr>
        <w:t xml:space="preserve"> но из</w:t>
      </w:r>
      <w:r w:rsidRPr="00A85A62">
        <w:rPr>
          <w:sz w:val="36"/>
          <w:szCs w:val="36"/>
        </w:rPr>
        <w:t xml:space="preserve">138 домов (10 по </w:t>
      </w:r>
      <w:proofErr w:type="spellStart"/>
      <w:r w:rsidRPr="00A85A62">
        <w:rPr>
          <w:sz w:val="36"/>
          <w:szCs w:val="36"/>
        </w:rPr>
        <w:t>ул.Целинной</w:t>
      </w:r>
      <w:proofErr w:type="spellEnd"/>
      <w:r w:rsidRPr="00A85A62">
        <w:rPr>
          <w:sz w:val="36"/>
          <w:szCs w:val="36"/>
        </w:rPr>
        <w:t xml:space="preserve"> и 128 центральные улицы) к которым был подведен газ подключились только 29 квартир. Это </w:t>
      </w:r>
      <w:r w:rsidR="00A85A62" w:rsidRPr="00A85A62">
        <w:rPr>
          <w:sz w:val="36"/>
          <w:szCs w:val="36"/>
        </w:rPr>
        <w:t xml:space="preserve">негативный </w:t>
      </w:r>
      <w:r w:rsidRPr="00A85A62">
        <w:rPr>
          <w:sz w:val="36"/>
          <w:szCs w:val="36"/>
        </w:rPr>
        <w:t>показатель</w:t>
      </w:r>
      <w:r w:rsidR="00A85A62">
        <w:rPr>
          <w:sz w:val="36"/>
          <w:szCs w:val="36"/>
        </w:rPr>
        <w:t>,</w:t>
      </w:r>
      <w:r w:rsidRPr="00A85A62">
        <w:rPr>
          <w:sz w:val="36"/>
          <w:szCs w:val="36"/>
        </w:rPr>
        <w:t xml:space="preserve"> </w:t>
      </w:r>
      <w:r w:rsidR="00A85A62" w:rsidRPr="00A85A62">
        <w:rPr>
          <w:sz w:val="36"/>
          <w:szCs w:val="36"/>
        </w:rPr>
        <w:t xml:space="preserve">который может повлиять на дальнейшую газификацию села </w:t>
      </w:r>
      <w:proofErr w:type="spellStart"/>
      <w:r w:rsidR="00A85A62" w:rsidRPr="00A85A62">
        <w:rPr>
          <w:sz w:val="36"/>
          <w:szCs w:val="36"/>
        </w:rPr>
        <w:t>Налобиха</w:t>
      </w:r>
      <w:proofErr w:type="spellEnd"/>
      <w:r w:rsidR="00A85A62" w:rsidRPr="00A85A62">
        <w:rPr>
          <w:sz w:val="36"/>
          <w:szCs w:val="36"/>
        </w:rPr>
        <w:t>.</w:t>
      </w:r>
      <w:r w:rsidRPr="00A85A62">
        <w:rPr>
          <w:sz w:val="36"/>
          <w:szCs w:val="36"/>
        </w:rPr>
        <w:t xml:space="preserve"> </w:t>
      </w:r>
    </w:p>
    <w:p w:rsidR="002D2340" w:rsidRDefault="002D2340" w:rsidP="002D2340">
      <w:pPr>
        <w:spacing w:after="0"/>
      </w:pPr>
      <w:r>
        <w:t xml:space="preserve"> </w:t>
      </w:r>
    </w:p>
    <w:p w:rsidR="00C75F57" w:rsidRPr="00571245" w:rsidRDefault="00C75F57">
      <w:pPr>
        <w:rPr>
          <w:sz w:val="36"/>
          <w:szCs w:val="36"/>
        </w:rPr>
      </w:pPr>
      <w:r w:rsidRPr="00571245">
        <w:rPr>
          <w:sz w:val="36"/>
          <w:szCs w:val="36"/>
        </w:rPr>
        <w:lastRenderedPageBreak/>
        <w:t>МУСОР</w:t>
      </w:r>
    </w:p>
    <w:p w:rsidR="00AC2F75" w:rsidRDefault="00B44664">
      <w:pPr>
        <w:rPr>
          <w:sz w:val="36"/>
          <w:szCs w:val="36"/>
        </w:rPr>
      </w:pPr>
      <w:r w:rsidRPr="00571245">
        <w:rPr>
          <w:sz w:val="36"/>
          <w:szCs w:val="36"/>
        </w:rPr>
        <w:t xml:space="preserve"> </w:t>
      </w:r>
      <w:r w:rsidR="00A85A62">
        <w:rPr>
          <w:sz w:val="36"/>
          <w:szCs w:val="36"/>
        </w:rPr>
        <w:t>В соответствии с пунктом 5 статьи 30 Жилищного кодекса РФ собственник жилого дома или части в нем обязан обеспечивать обращение с твердыми коммунальными отходами путем заключения договора с региональным оператором.</w:t>
      </w:r>
      <w:r w:rsidR="001F2D58">
        <w:rPr>
          <w:sz w:val="36"/>
          <w:szCs w:val="36"/>
        </w:rPr>
        <w:t xml:space="preserve"> </w:t>
      </w:r>
      <w:proofErr w:type="gramStart"/>
      <w:r w:rsidR="001F2D58">
        <w:rPr>
          <w:sz w:val="36"/>
          <w:szCs w:val="36"/>
        </w:rPr>
        <w:t>Согласно</w:t>
      </w:r>
      <w:proofErr w:type="gramEnd"/>
      <w:r w:rsidR="001F2D58">
        <w:rPr>
          <w:sz w:val="36"/>
          <w:szCs w:val="36"/>
        </w:rPr>
        <w:t xml:space="preserve"> этого закона на</w:t>
      </w:r>
      <w:r w:rsidR="00DB5326">
        <w:rPr>
          <w:sz w:val="36"/>
          <w:szCs w:val="36"/>
        </w:rPr>
        <w:t xml:space="preserve"> </w:t>
      </w:r>
      <w:r w:rsidR="001F2D58">
        <w:rPr>
          <w:sz w:val="36"/>
          <w:szCs w:val="36"/>
        </w:rPr>
        <w:t xml:space="preserve">нашу землю зашел региональный оператор ЭКО Комплекс. </w:t>
      </w:r>
      <w:r w:rsidR="00DB5326">
        <w:rPr>
          <w:sz w:val="36"/>
          <w:szCs w:val="36"/>
        </w:rPr>
        <w:t>Это совершенно новый подход к данной проблеме.</w:t>
      </w:r>
      <w:r w:rsidR="00956787">
        <w:rPr>
          <w:sz w:val="36"/>
          <w:szCs w:val="36"/>
        </w:rPr>
        <w:t xml:space="preserve"> </w:t>
      </w:r>
      <w:proofErr w:type="gramStart"/>
      <w:r w:rsidR="00956787">
        <w:rPr>
          <w:sz w:val="36"/>
          <w:szCs w:val="36"/>
        </w:rPr>
        <w:t>Т Е времена вывоза и складирования мусора на нашей свалки закончились.</w:t>
      </w:r>
      <w:proofErr w:type="gramEnd"/>
      <w:r w:rsidR="00956787">
        <w:rPr>
          <w:sz w:val="36"/>
          <w:szCs w:val="36"/>
        </w:rPr>
        <w:t xml:space="preserve"> Свалка находится в черте села и даже если бы не 300 </w:t>
      </w:r>
      <w:proofErr w:type="gramStart"/>
      <w:r w:rsidR="00956787">
        <w:rPr>
          <w:sz w:val="36"/>
          <w:szCs w:val="36"/>
        </w:rPr>
        <w:t>дворов</w:t>
      </w:r>
      <w:proofErr w:type="gramEnd"/>
      <w:r w:rsidR="00956787">
        <w:rPr>
          <w:sz w:val="36"/>
          <w:szCs w:val="36"/>
        </w:rPr>
        <w:t xml:space="preserve"> которые вывозили </w:t>
      </w:r>
      <w:proofErr w:type="spellStart"/>
      <w:r w:rsidR="00956787">
        <w:rPr>
          <w:sz w:val="36"/>
          <w:szCs w:val="36"/>
        </w:rPr>
        <w:t>постарому</w:t>
      </w:r>
      <w:proofErr w:type="spellEnd"/>
      <w:r w:rsidR="00956787">
        <w:rPr>
          <w:sz w:val="36"/>
          <w:szCs w:val="36"/>
        </w:rPr>
        <w:t xml:space="preserve"> через </w:t>
      </w:r>
      <w:r w:rsidR="008B5A92">
        <w:rPr>
          <w:sz w:val="36"/>
          <w:szCs w:val="36"/>
        </w:rPr>
        <w:t xml:space="preserve">ИП </w:t>
      </w:r>
      <w:proofErr w:type="spellStart"/>
      <w:r w:rsidR="00956787">
        <w:rPr>
          <w:sz w:val="36"/>
          <w:szCs w:val="36"/>
        </w:rPr>
        <w:t>Гасникова</w:t>
      </w:r>
      <w:proofErr w:type="spellEnd"/>
      <w:r w:rsidR="00956787">
        <w:rPr>
          <w:sz w:val="36"/>
          <w:szCs w:val="36"/>
        </w:rPr>
        <w:t xml:space="preserve"> В.Н.</w:t>
      </w:r>
      <w:r w:rsidR="008002F3">
        <w:rPr>
          <w:sz w:val="36"/>
          <w:szCs w:val="36"/>
        </w:rPr>
        <w:t xml:space="preserve"> свой мусор</w:t>
      </w:r>
      <w:r w:rsidR="00956787">
        <w:rPr>
          <w:sz w:val="36"/>
          <w:szCs w:val="36"/>
        </w:rPr>
        <w:t>, а все 1600</w:t>
      </w:r>
      <w:r w:rsidR="008B5A92">
        <w:rPr>
          <w:sz w:val="36"/>
          <w:szCs w:val="36"/>
        </w:rPr>
        <w:t xml:space="preserve"> </w:t>
      </w:r>
      <w:r w:rsidR="008002F3">
        <w:rPr>
          <w:sz w:val="36"/>
          <w:szCs w:val="36"/>
        </w:rPr>
        <w:t xml:space="preserve">имеющихся у нас </w:t>
      </w:r>
      <w:r w:rsidR="008B5A92">
        <w:rPr>
          <w:sz w:val="36"/>
          <w:szCs w:val="36"/>
        </w:rPr>
        <w:t>дворов</w:t>
      </w:r>
      <w:r w:rsidR="00956787">
        <w:rPr>
          <w:sz w:val="36"/>
          <w:szCs w:val="36"/>
        </w:rPr>
        <w:t xml:space="preserve"> вывозили мусор в одно место, через пару лет проблема бы расцвела желто синим айсбергом</w:t>
      </w:r>
      <w:r w:rsidR="008002F3">
        <w:rPr>
          <w:sz w:val="36"/>
          <w:szCs w:val="36"/>
        </w:rPr>
        <w:t xml:space="preserve"> на нашей свалке</w:t>
      </w:r>
      <w:r w:rsidR="00956787">
        <w:rPr>
          <w:sz w:val="36"/>
          <w:szCs w:val="36"/>
        </w:rPr>
        <w:t xml:space="preserve">. Мусор должен </w:t>
      </w:r>
      <w:proofErr w:type="gramStart"/>
      <w:r w:rsidR="00956787">
        <w:rPr>
          <w:sz w:val="36"/>
          <w:szCs w:val="36"/>
        </w:rPr>
        <w:t>вывозится</w:t>
      </w:r>
      <w:proofErr w:type="gramEnd"/>
      <w:r w:rsidR="00956787">
        <w:rPr>
          <w:sz w:val="36"/>
          <w:szCs w:val="36"/>
        </w:rPr>
        <w:t xml:space="preserve"> на специализированные полигоны, там разбирается по наименованиям и перерабатывается. Во всем мире уже стоят баки различных цветов для сортировки отходов, есть они уже </w:t>
      </w:r>
      <w:r w:rsidR="00277696">
        <w:rPr>
          <w:sz w:val="36"/>
          <w:szCs w:val="36"/>
        </w:rPr>
        <w:t xml:space="preserve">и </w:t>
      </w:r>
      <w:r w:rsidR="00956787">
        <w:rPr>
          <w:sz w:val="36"/>
          <w:szCs w:val="36"/>
        </w:rPr>
        <w:t xml:space="preserve">в </w:t>
      </w:r>
      <w:proofErr w:type="spellStart"/>
      <w:r w:rsidR="00956787">
        <w:rPr>
          <w:sz w:val="36"/>
          <w:szCs w:val="36"/>
        </w:rPr>
        <w:t>г</w:t>
      </w:r>
      <w:proofErr w:type="gramStart"/>
      <w:r w:rsidR="00956787">
        <w:rPr>
          <w:sz w:val="36"/>
          <w:szCs w:val="36"/>
        </w:rPr>
        <w:t>.Б</w:t>
      </w:r>
      <w:proofErr w:type="gramEnd"/>
      <w:r w:rsidR="00956787">
        <w:rPr>
          <w:sz w:val="36"/>
          <w:szCs w:val="36"/>
        </w:rPr>
        <w:t>арнауле</w:t>
      </w:r>
      <w:proofErr w:type="spellEnd"/>
      <w:r w:rsidR="00956787">
        <w:rPr>
          <w:sz w:val="36"/>
          <w:szCs w:val="36"/>
        </w:rPr>
        <w:t xml:space="preserve">. </w:t>
      </w:r>
      <w:r w:rsidR="001F2D58">
        <w:rPr>
          <w:sz w:val="36"/>
          <w:szCs w:val="36"/>
        </w:rPr>
        <w:t>В данное время мы пробуем различные схемы</w:t>
      </w:r>
      <w:r w:rsidR="00277696">
        <w:rPr>
          <w:sz w:val="36"/>
          <w:szCs w:val="36"/>
        </w:rPr>
        <w:t xml:space="preserve"> работы</w:t>
      </w:r>
      <w:r w:rsidR="001F2D58">
        <w:rPr>
          <w:sz w:val="36"/>
          <w:szCs w:val="36"/>
        </w:rPr>
        <w:t>. Разработан график</w:t>
      </w:r>
      <w:r w:rsidR="00AC2F75">
        <w:rPr>
          <w:sz w:val="36"/>
          <w:szCs w:val="36"/>
        </w:rPr>
        <w:t xml:space="preserve"> выноса-вывоза мусора</w:t>
      </w:r>
      <w:r w:rsidR="001F2D58">
        <w:rPr>
          <w:sz w:val="36"/>
          <w:szCs w:val="36"/>
        </w:rPr>
        <w:t xml:space="preserve">, который будет </w:t>
      </w:r>
      <w:r w:rsidR="00956787">
        <w:rPr>
          <w:sz w:val="36"/>
          <w:szCs w:val="36"/>
        </w:rPr>
        <w:t>корректироваться</w:t>
      </w:r>
      <w:proofErr w:type="gramStart"/>
      <w:r w:rsidR="00277696">
        <w:rPr>
          <w:sz w:val="36"/>
          <w:szCs w:val="36"/>
        </w:rPr>
        <w:t xml:space="preserve"> </w:t>
      </w:r>
      <w:r w:rsidR="001F2D58">
        <w:rPr>
          <w:sz w:val="36"/>
          <w:szCs w:val="36"/>
        </w:rPr>
        <w:t>.</w:t>
      </w:r>
      <w:proofErr w:type="gramEnd"/>
      <w:r w:rsidR="00277696">
        <w:rPr>
          <w:sz w:val="36"/>
          <w:szCs w:val="36"/>
        </w:rPr>
        <w:t xml:space="preserve"> Так же  п</w:t>
      </w:r>
      <w:r w:rsidR="001F2D58">
        <w:rPr>
          <w:sz w:val="36"/>
          <w:szCs w:val="36"/>
        </w:rPr>
        <w:t>ришли к тому</w:t>
      </w:r>
      <w:r w:rsidR="008B5A92">
        <w:rPr>
          <w:sz w:val="36"/>
          <w:szCs w:val="36"/>
        </w:rPr>
        <w:t>,</w:t>
      </w:r>
      <w:r w:rsidR="001F2D58">
        <w:rPr>
          <w:sz w:val="36"/>
          <w:szCs w:val="36"/>
        </w:rPr>
        <w:t xml:space="preserve"> что вынос му</w:t>
      </w:r>
      <w:r w:rsidR="008B5A92">
        <w:rPr>
          <w:sz w:val="36"/>
          <w:szCs w:val="36"/>
        </w:rPr>
        <w:t xml:space="preserve">сора в пакетах не совсем удобен </w:t>
      </w:r>
      <w:r w:rsidR="001F2D58">
        <w:rPr>
          <w:sz w:val="36"/>
          <w:szCs w:val="36"/>
        </w:rPr>
        <w:t xml:space="preserve">как для подрядчика так и для потребителей поэтому </w:t>
      </w:r>
      <w:r w:rsidR="008B5A92">
        <w:rPr>
          <w:sz w:val="36"/>
          <w:szCs w:val="36"/>
        </w:rPr>
        <w:t>целесообразнее</w:t>
      </w:r>
      <w:r w:rsidR="001F2D58">
        <w:rPr>
          <w:sz w:val="36"/>
          <w:szCs w:val="36"/>
        </w:rPr>
        <w:t xml:space="preserve"> ставить контейнер на 2-3 дома. Можно купить уже готовую бочку 250 руб.</w:t>
      </w:r>
      <w:r w:rsidR="00AC2F75">
        <w:rPr>
          <w:sz w:val="36"/>
          <w:szCs w:val="36"/>
        </w:rPr>
        <w:t xml:space="preserve">  К</w:t>
      </w:r>
      <w:r w:rsidR="00DB5326">
        <w:rPr>
          <w:sz w:val="36"/>
          <w:szCs w:val="36"/>
        </w:rPr>
        <w:t xml:space="preserve">онечно </w:t>
      </w:r>
      <w:proofErr w:type="gramStart"/>
      <w:r w:rsidR="00DB5326">
        <w:rPr>
          <w:sz w:val="36"/>
          <w:szCs w:val="36"/>
        </w:rPr>
        <w:t>же</w:t>
      </w:r>
      <w:proofErr w:type="gramEnd"/>
      <w:r w:rsidR="00DB5326">
        <w:rPr>
          <w:sz w:val="36"/>
          <w:szCs w:val="36"/>
        </w:rPr>
        <w:t xml:space="preserve"> есть шероховатости</w:t>
      </w:r>
      <w:r w:rsidR="00AC2F75">
        <w:rPr>
          <w:sz w:val="36"/>
          <w:szCs w:val="36"/>
        </w:rPr>
        <w:t>,</w:t>
      </w:r>
      <w:r w:rsidR="00DB5326">
        <w:rPr>
          <w:sz w:val="36"/>
          <w:szCs w:val="36"/>
        </w:rPr>
        <w:t xml:space="preserve"> которые я д</w:t>
      </w:r>
      <w:r w:rsidR="00AC2F75">
        <w:rPr>
          <w:sz w:val="36"/>
          <w:szCs w:val="36"/>
        </w:rPr>
        <w:t xml:space="preserve">умаю мы вместе с вами </w:t>
      </w:r>
      <w:r w:rsidR="008B5A92">
        <w:rPr>
          <w:sz w:val="36"/>
          <w:szCs w:val="36"/>
        </w:rPr>
        <w:t xml:space="preserve">со временем </w:t>
      </w:r>
      <w:r w:rsidR="00AC2F75">
        <w:rPr>
          <w:sz w:val="36"/>
          <w:szCs w:val="36"/>
        </w:rPr>
        <w:t>отладим</w:t>
      </w:r>
      <w:r w:rsidR="00DB5326">
        <w:rPr>
          <w:sz w:val="36"/>
          <w:szCs w:val="36"/>
        </w:rPr>
        <w:t>.</w:t>
      </w:r>
      <w:r w:rsidR="00AC2F75">
        <w:rPr>
          <w:sz w:val="36"/>
          <w:szCs w:val="36"/>
        </w:rPr>
        <w:t xml:space="preserve"> </w:t>
      </w:r>
      <w:r w:rsidR="00DE254B">
        <w:rPr>
          <w:sz w:val="36"/>
          <w:szCs w:val="36"/>
        </w:rPr>
        <w:t xml:space="preserve"> </w:t>
      </w:r>
    </w:p>
    <w:p w:rsidR="00AC2F75" w:rsidRDefault="008B5A92">
      <w:pPr>
        <w:rPr>
          <w:sz w:val="36"/>
          <w:szCs w:val="36"/>
        </w:rPr>
      </w:pPr>
      <w:r>
        <w:rPr>
          <w:sz w:val="36"/>
          <w:szCs w:val="36"/>
        </w:rPr>
        <w:t>Решаем проблему</w:t>
      </w:r>
      <w:r w:rsidR="00AC2F75">
        <w:rPr>
          <w:sz w:val="36"/>
          <w:szCs w:val="36"/>
        </w:rPr>
        <w:t xml:space="preserve"> и с жидкими бытовыми отходами. Несмотря ни на что</w:t>
      </w:r>
      <w:r w:rsidR="00277696">
        <w:rPr>
          <w:sz w:val="36"/>
          <w:szCs w:val="36"/>
        </w:rPr>
        <w:t>,</w:t>
      </w:r>
      <w:r w:rsidR="00AC2F75">
        <w:rPr>
          <w:sz w:val="36"/>
          <w:szCs w:val="36"/>
        </w:rPr>
        <w:t xml:space="preserve"> прогресс заходит в наш дом: машинки автомат, душевые кабины, </w:t>
      </w:r>
      <w:r w:rsidR="00277696">
        <w:rPr>
          <w:sz w:val="36"/>
          <w:szCs w:val="36"/>
        </w:rPr>
        <w:t>посудомоечные</w:t>
      </w:r>
      <w:r w:rsidR="00AC2F75">
        <w:rPr>
          <w:sz w:val="36"/>
          <w:szCs w:val="36"/>
        </w:rPr>
        <w:t xml:space="preserve"> машинки все это увеличивает потребление воды и рост жидких отходов. До прошлого года </w:t>
      </w:r>
      <w:r>
        <w:rPr>
          <w:sz w:val="36"/>
          <w:szCs w:val="36"/>
        </w:rPr>
        <w:t xml:space="preserve">ЖБО </w:t>
      </w:r>
      <w:r w:rsidR="00AC2F75">
        <w:rPr>
          <w:sz w:val="36"/>
          <w:szCs w:val="36"/>
        </w:rPr>
        <w:t>сливались</w:t>
      </w:r>
      <w:r>
        <w:rPr>
          <w:sz w:val="36"/>
          <w:szCs w:val="36"/>
        </w:rPr>
        <w:t xml:space="preserve"> на нашу свалку. Со временем на этом месте образовалась большая </w:t>
      </w:r>
      <w:proofErr w:type="gramStart"/>
      <w:r>
        <w:rPr>
          <w:sz w:val="36"/>
          <w:szCs w:val="36"/>
        </w:rPr>
        <w:t>лужа</w:t>
      </w:r>
      <w:proofErr w:type="gramEnd"/>
      <w:r>
        <w:rPr>
          <w:sz w:val="36"/>
          <w:szCs w:val="36"/>
        </w:rPr>
        <w:t xml:space="preserve"> которая своим зловоньем не давало свободно дышать жителям</w:t>
      </w:r>
      <w:r w:rsidR="007D7F6C">
        <w:rPr>
          <w:sz w:val="36"/>
          <w:szCs w:val="36"/>
        </w:rPr>
        <w:t xml:space="preserve"> близь лежащих домов</w:t>
      </w:r>
      <w:r w:rsidR="008002F3">
        <w:rPr>
          <w:sz w:val="36"/>
          <w:szCs w:val="36"/>
        </w:rPr>
        <w:t xml:space="preserve">. Начали с  </w:t>
      </w:r>
      <w:r>
        <w:rPr>
          <w:sz w:val="36"/>
          <w:szCs w:val="36"/>
        </w:rPr>
        <w:t xml:space="preserve"> собрания</w:t>
      </w:r>
      <w:r w:rsidR="008002F3">
        <w:rPr>
          <w:sz w:val="36"/>
          <w:szCs w:val="36"/>
        </w:rPr>
        <w:t xml:space="preserve"> жителей этих улиц и предпринимателей которые занимаются вывозом ЖБО</w:t>
      </w:r>
      <w:r>
        <w:rPr>
          <w:sz w:val="36"/>
          <w:szCs w:val="36"/>
        </w:rPr>
        <w:t xml:space="preserve">, </w:t>
      </w:r>
      <w:r w:rsidR="008002F3">
        <w:rPr>
          <w:sz w:val="36"/>
          <w:szCs w:val="36"/>
        </w:rPr>
        <w:lastRenderedPageBreak/>
        <w:t>провели встречи с приглашением заместителя района Старухиным С.А.</w:t>
      </w:r>
      <w:r>
        <w:rPr>
          <w:sz w:val="36"/>
          <w:szCs w:val="36"/>
        </w:rPr>
        <w:t>,</w:t>
      </w:r>
      <w:proofErr w:type="spellStart"/>
      <w:r w:rsidR="008002F3">
        <w:rPr>
          <w:sz w:val="36"/>
          <w:szCs w:val="36"/>
        </w:rPr>
        <w:t>Омм</w:t>
      </w:r>
      <w:proofErr w:type="spellEnd"/>
      <w:r w:rsidR="008002F3">
        <w:rPr>
          <w:sz w:val="36"/>
          <w:szCs w:val="36"/>
        </w:rPr>
        <w:t xml:space="preserve"> </w:t>
      </w:r>
      <w:proofErr w:type="spellStart"/>
      <w:r w:rsidR="008002F3">
        <w:rPr>
          <w:sz w:val="36"/>
          <w:szCs w:val="36"/>
        </w:rPr>
        <w:t>Н.Н.,санитарным</w:t>
      </w:r>
      <w:proofErr w:type="spellEnd"/>
      <w:r w:rsidR="008002F3">
        <w:rPr>
          <w:sz w:val="36"/>
          <w:szCs w:val="36"/>
        </w:rPr>
        <w:t xml:space="preserve"> </w:t>
      </w:r>
      <w:proofErr w:type="spellStart"/>
      <w:r w:rsidR="008002F3">
        <w:rPr>
          <w:sz w:val="36"/>
          <w:szCs w:val="36"/>
        </w:rPr>
        <w:t>врачем</w:t>
      </w:r>
      <w:proofErr w:type="spellEnd"/>
      <w:proofErr w:type="gramStart"/>
      <w:r w:rsidR="008002F3">
        <w:rPr>
          <w:sz w:val="36"/>
          <w:szCs w:val="36"/>
        </w:rPr>
        <w:t xml:space="preserve">      ,</w:t>
      </w:r>
      <w:proofErr w:type="gramEnd"/>
      <w:r>
        <w:rPr>
          <w:sz w:val="36"/>
          <w:szCs w:val="36"/>
        </w:rPr>
        <w:t xml:space="preserve"> в результате которого был вырыт котлован для летнего складирования ЖБО </w:t>
      </w:r>
      <w:r w:rsidR="006E4231">
        <w:rPr>
          <w:sz w:val="36"/>
          <w:szCs w:val="36"/>
        </w:rPr>
        <w:t>в километре</w:t>
      </w:r>
      <w:r>
        <w:rPr>
          <w:sz w:val="36"/>
          <w:szCs w:val="36"/>
        </w:rPr>
        <w:t xml:space="preserve"> от села, а зимой сливать решили пока по старому на свалку</w:t>
      </w:r>
      <w:r w:rsidR="006E4231">
        <w:rPr>
          <w:sz w:val="36"/>
          <w:szCs w:val="36"/>
        </w:rPr>
        <w:t xml:space="preserve">. </w:t>
      </w:r>
    </w:p>
    <w:p w:rsidR="00C75F57" w:rsidRPr="00571245" w:rsidRDefault="00C75F57">
      <w:pPr>
        <w:rPr>
          <w:sz w:val="36"/>
          <w:szCs w:val="36"/>
        </w:rPr>
      </w:pPr>
      <w:r w:rsidRPr="00571245">
        <w:rPr>
          <w:sz w:val="36"/>
          <w:szCs w:val="36"/>
        </w:rPr>
        <w:t>ДОРОГИ</w:t>
      </w:r>
    </w:p>
    <w:p w:rsidR="00402673" w:rsidRDefault="00B44664">
      <w:pPr>
        <w:rPr>
          <w:sz w:val="36"/>
          <w:szCs w:val="36"/>
        </w:rPr>
      </w:pPr>
      <w:r w:rsidRPr="00571245">
        <w:rPr>
          <w:sz w:val="36"/>
          <w:szCs w:val="36"/>
        </w:rPr>
        <w:t xml:space="preserve"> Содержание автомобильных дорог общего пользования в границах </w:t>
      </w:r>
      <w:r w:rsidR="00A67DA9" w:rsidRPr="00571245">
        <w:rPr>
          <w:sz w:val="36"/>
          <w:szCs w:val="36"/>
        </w:rPr>
        <w:t xml:space="preserve">поселения является </w:t>
      </w:r>
      <w:r w:rsidR="00A73D28" w:rsidRPr="00571245">
        <w:rPr>
          <w:sz w:val="36"/>
          <w:szCs w:val="36"/>
        </w:rPr>
        <w:t xml:space="preserve"> важным</w:t>
      </w:r>
      <w:r w:rsidR="00A67DA9" w:rsidRPr="00571245">
        <w:rPr>
          <w:sz w:val="36"/>
          <w:szCs w:val="36"/>
        </w:rPr>
        <w:t xml:space="preserve">, </w:t>
      </w:r>
      <w:proofErr w:type="spellStart"/>
      <w:r w:rsidR="00D1356E" w:rsidRPr="00571245">
        <w:rPr>
          <w:sz w:val="36"/>
          <w:szCs w:val="36"/>
        </w:rPr>
        <w:t>труд</w:t>
      </w:r>
      <w:r w:rsidR="0002698F">
        <w:rPr>
          <w:sz w:val="36"/>
          <w:szCs w:val="36"/>
        </w:rPr>
        <w:t>о</w:t>
      </w:r>
      <w:proofErr w:type="spellEnd"/>
      <w:r w:rsidR="00D1356E" w:rsidRPr="00571245">
        <w:rPr>
          <w:sz w:val="36"/>
          <w:szCs w:val="36"/>
        </w:rPr>
        <w:t xml:space="preserve"> затратным</w:t>
      </w:r>
      <w:r w:rsidR="00A67DA9" w:rsidRPr="00571245">
        <w:rPr>
          <w:sz w:val="36"/>
          <w:szCs w:val="36"/>
        </w:rPr>
        <w:t xml:space="preserve"> и</w:t>
      </w:r>
      <w:r w:rsidR="00A73D28" w:rsidRPr="00571245">
        <w:rPr>
          <w:sz w:val="36"/>
          <w:szCs w:val="36"/>
        </w:rPr>
        <w:t xml:space="preserve"> дорогостоящим</w:t>
      </w:r>
      <w:r w:rsidR="00A67DA9" w:rsidRPr="00571245">
        <w:rPr>
          <w:sz w:val="36"/>
          <w:szCs w:val="36"/>
        </w:rPr>
        <w:t xml:space="preserve"> мероприятие</w:t>
      </w:r>
      <w:r w:rsidR="00A73D28" w:rsidRPr="00571245">
        <w:rPr>
          <w:sz w:val="36"/>
          <w:szCs w:val="36"/>
        </w:rPr>
        <w:t>м</w:t>
      </w:r>
      <w:r w:rsidRPr="00571245">
        <w:rPr>
          <w:sz w:val="36"/>
          <w:szCs w:val="36"/>
        </w:rPr>
        <w:t xml:space="preserve">. </w:t>
      </w:r>
      <w:r w:rsidR="00D1356E">
        <w:rPr>
          <w:sz w:val="36"/>
          <w:szCs w:val="36"/>
        </w:rPr>
        <w:t>В летний период за дороги</w:t>
      </w:r>
      <w:r w:rsidR="00A05B65">
        <w:rPr>
          <w:sz w:val="36"/>
          <w:szCs w:val="36"/>
        </w:rPr>
        <w:t>,</w:t>
      </w:r>
      <w:r w:rsidR="00D1356E">
        <w:rPr>
          <w:sz w:val="36"/>
          <w:szCs w:val="36"/>
        </w:rPr>
        <w:t xml:space="preserve"> отвечает район</w:t>
      </w:r>
      <w:r w:rsidR="00A05B65">
        <w:rPr>
          <w:sz w:val="36"/>
          <w:szCs w:val="36"/>
        </w:rPr>
        <w:t>,</w:t>
      </w:r>
      <w:r w:rsidR="00D1356E">
        <w:rPr>
          <w:sz w:val="36"/>
          <w:szCs w:val="36"/>
        </w:rPr>
        <w:t xml:space="preserve"> в зимний период полномочия передаются нам.</w:t>
      </w:r>
    </w:p>
    <w:p w:rsidR="006E4231" w:rsidRDefault="00A2245B" w:rsidP="00A2245B">
      <w:pPr>
        <w:rPr>
          <w:sz w:val="36"/>
          <w:szCs w:val="36"/>
        </w:rPr>
      </w:pPr>
      <w:r w:rsidRPr="00A2245B">
        <w:rPr>
          <w:sz w:val="36"/>
          <w:szCs w:val="36"/>
        </w:rPr>
        <w:t xml:space="preserve">     В селе </w:t>
      </w:r>
      <w:proofErr w:type="spellStart"/>
      <w:r w:rsidRPr="00A2245B">
        <w:rPr>
          <w:sz w:val="36"/>
          <w:szCs w:val="36"/>
        </w:rPr>
        <w:t>Налобиха</w:t>
      </w:r>
      <w:proofErr w:type="spellEnd"/>
      <w:r w:rsidRPr="00A2245B">
        <w:rPr>
          <w:sz w:val="36"/>
          <w:szCs w:val="36"/>
        </w:rPr>
        <w:t xml:space="preserve"> своей сервисной службы, которая бы занималась очисткой дорог нет, поэтому было принято решение о заключении договоров с частными лицами, имеющими трактора</w:t>
      </w:r>
      <w:proofErr w:type="gramStart"/>
      <w:r w:rsidR="0002698F">
        <w:rPr>
          <w:sz w:val="36"/>
          <w:szCs w:val="36"/>
        </w:rPr>
        <w:t xml:space="preserve"> </w:t>
      </w:r>
      <w:r w:rsidRPr="00A2245B">
        <w:rPr>
          <w:sz w:val="36"/>
          <w:szCs w:val="36"/>
        </w:rPr>
        <w:t>.</w:t>
      </w:r>
      <w:proofErr w:type="gramEnd"/>
      <w:r w:rsidRPr="00A2245B">
        <w:rPr>
          <w:sz w:val="36"/>
          <w:szCs w:val="36"/>
        </w:rPr>
        <w:t xml:space="preserve"> </w:t>
      </w:r>
      <w:r w:rsidR="00075079">
        <w:rPr>
          <w:sz w:val="36"/>
          <w:szCs w:val="36"/>
        </w:rPr>
        <w:t>Основным предпринимателем оказы</w:t>
      </w:r>
      <w:r w:rsidR="003B560D">
        <w:rPr>
          <w:sz w:val="36"/>
          <w:szCs w:val="36"/>
        </w:rPr>
        <w:t xml:space="preserve">вающим услуги по очистке дорог </w:t>
      </w:r>
      <w:r w:rsidR="006E4231">
        <w:rPr>
          <w:sz w:val="36"/>
          <w:szCs w:val="36"/>
        </w:rPr>
        <w:t xml:space="preserve">является </w:t>
      </w:r>
      <w:r w:rsidR="003B560D">
        <w:rPr>
          <w:sz w:val="36"/>
          <w:szCs w:val="36"/>
        </w:rPr>
        <w:t>депутат  К</w:t>
      </w:r>
      <w:r w:rsidR="00075079">
        <w:rPr>
          <w:sz w:val="36"/>
          <w:szCs w:val="36"/>
        </w:rPr>
        <w:t>уликов</w:t>
      </w:r>
      <w:r w:rsidR="003B560D">
        <w:rPr>
          <w:sz w:val="36"/>
          <w:szCs w:val="36"/>
        </w:rPr>
        <w:t xml:space="preserve"> Евгений Степанович.</w:t>
      </w:r>
      <w:r w:rsidR="00075079">
        <w:rPr>
          <w:sz w:val="36"/>
          <w:szCs w:val="36"/>
        </w:rPr>
        <w:t xml:space="preserve"> </w:t>
      </w:r>
      <w:r w:rsidRPr="00A2245B">
        <w:rPr>
          <w:sz w:val="36"/>
          <w:szCs w:val="36"/>
        </w:rPr>
        <w:t xml:space="preserve"> Учитывая то, что протяжённость дорог по селу более 70 км, и то, что нормы выпадения  осадков снега  сильно превзошли ожидаемые прогнозы, все улицы очистить в полном объеме и в короткие сроки  не представляется возможным. В первую очередь очищаются жизненно важные объекты</w:t>
      </w:r>
      <w:r w:rsidR="006323D6">
        <w:rPr>
          <w:sz w:val="36"/>
          <w:szCs w:val="36"/>
        </w:rPr>
        <w:t>,</w:t>
      </w:r>
      <w:r w:rsidRPr="00A2245B">
        <w:rPr>
          <w:sz w:val="36"/>
          <w:szCs w:val="36"/>
        </w:rPr>
        <w:t xml:space="preserve"> такие как школы, магазины, аптеки</w:t>
      </w:r>
      <w:r w:rsidR="006323D6">
        <w:rPr>
          <w:sz w:val="36"/>
          <w:szCs w:val="36"/>
        </w:rPr>
        <w:t>, въезд в село</w:t>
      </w:r>
      <w:r w:rsidRPr="00A2245B">
        <w:rPr>
          <w:sz w:val="36"/>
          <w:szCs w:val="36"/>
        </w:rPr>
        <w:t>.</w:t>
      </w:r>
      <w:r w:rsidR="002D2340">
        <w:rPr>
          <w:sz w:val="36"/>
          <w:szCs w:val="36"/>
        </w:rPr>
        <w:t xml:space="preserve"> </w:t>
      </w:r>
      <w:r w:rsidR="003B560D">
        <w:rPr>
          <w:sz w:val="36"/>
          <w:szCs w:val="36"/>
        </w:rPr>
        <w:t>Спасибо тем жителям, которые проявляют понимание в данном вопросе.</w:t>
      </w:r>
    </w:p>
    <w:p w:rsidR="00A2245B" w:rsidRDefault="003B560D" w:rsidP="00A2245B">
      <w:pPr>
        <w:rPr>
          <w:sz w:val="36"/>
          <w:szCs w:val="36"/>
        </w:rPr>
      </w:pPr>
      <w:r>
        <w:rPr>
          <w:sz w:val="36"/>
          <w:szCs w:val="36"/>
        </w:rPr>
        <w:t xml:space="preserve"> Летом 2018 года районом был проведен ремонт дороги возле школы по улице Чапаева</w:t>
      </w:r>
      <w:r w:rsidR="00A93112">
        <w:rPr>
          <w:sz w:val="36"/>
          <w:szCs w:val="36"/>
        </w:rPr>
        <w:t xml:space="preserve"> (полотно, колодец, пешеходный переход)</w:t>
      </w:r>
      <w:r>
        <w:rPr>
          <w:sz w:val="36"/>
          <w:szCs w:val="36"/>
        </w:rPr>
        <w:t>. Грейдировали центральные улицы своими силами. Мужчины нашего села своими силами отсыпали улицу</w:t>
      </w:r>
      <w:proofErr w:type="gramStart"/>
      <w:r>
        <w:rPr>
          <w:sz w:val="36"/>
          <w:szCs w:val="36"/>
        </w:rPr>
        <w:t xml:space="preserve"> С</w:t>
      </w:r>
      <w:proofErr w:type="gramEnd"/>
      <w:r>
        <w:rPr>
          <w:sz w:val="36"/>
          <w:szCs w:val="36"/>
        </w:rPr>
        <w:t>/Фролова.</w:t>
      </w:r>
    </w:p>
    <w:p w:rsidR="004420A2" w:rsidRDefault="004420A2" w:rsidP="00A2245B">
      <w:pPr>
        <w:rPr>
          <w:sz w:val="36"/>
          <w:szCs w:val="36"/>
        </w:rPr>
      </w:pPr>
    </w:p>
    <w:p w:rsidR="003B560D" w:rsidRDefault="004420A2" w:rsidP="00A2245B">
      <w:pPr>
        <w:rPr>
          <w:sz w:val="36"/>
          <w:szCs w:val="36"/>
        </w:rPr>
      </w:pPr>
      <w:r>
        <w:rPr>
          <w:sz w:val="36"/>
          <w:szCs w:val="36"/>
        </w:rPr>
        <w:t>БЛАГОУСТРОЙСТВО</w:t>
      </w:r>
    </w:p>
    <w:p w:rsidR="004420A2" w:rsidRDefault="004420A2" w:rsidP="00A2245B">
      <w:pPr>
        <w:rPr>
          <w:sz w:val="36"/>
          <w:szCs w:val="36"/>
        </w:rPr>
      </w:pPr>
      <w:r>
        <w:rPr>
          <w:sz w:val="36"/>
          <w:szCs w:val="36"/>
        </w:rPr>
        <w:t xml:space="preserve">Созданный на территории села Совет по благоустройству начинает работу с конца марта и до выпадения снега. Решаются вопросы с </w:t>
      </w:r>
      <w:r>
        <w:rPr>
          <w:sz w:val="36"/>
          <w:szCs w:val="36"/>
        </w:rPr>
        <w:lastRenderedPageBreak/>
        <w:t xml:space="preserve">несанкционированными свалками, </w:t>
      </w:r>
      <w:r w:rsidR="006E4231">
        <w:rPr>
          <w:sz w:val="36"/>
          <w:szCs w:val="36"/>
        </w:rPr>
        <w:t>укос</w:t>
      </w:r>
      <w:r>
        <w:rPr>
          <w:sz w:val="36"/>
          <w:szCs w:val="36"/>
        </w:rPr>
        <w:t xml:space="preserve"> сорной растительностью, прорубание </w:t>
      </w:r>
      <w:proofErr w:type="spellStart"/>
      <w:r>
        <w:rPr>
          <w:sz w:val="36"/>
          <w:szCs w:val="36"/>
        </w:rPr>
        <w:t>кленовника</w:t>
      </w:r>
      <w:proofErr w:type="spellEnd"/>
      <w:r>
        <w:rPr>
          <w:sz w:val="36"/>
          <w:szCs w:val="36"/>
        </w:rPr>
        <w:t xml:space="preserve"> и т д. Основным методом работы </w:t>
      </w:r>
      <w:r w:rsidR="00A93112">
        <w:rPr>
          <w:sz w:val="36"/>
          <w:szCs w:val="36"/>
        </w:rPr>
        <w:t xml:space="preserve">с населением </w:t>
      </w:r>
      <w:r>
        <w:rPr>
          <w:sz w:val="36"/>
          <w:szCs w:val="36"/>
        </w:rPr>
        <w:t xml:space="preserve">это проведение бесед, </w:t>
      </w:r>
      <w:r w:rsidR="00A93112">
        <w:rPr>
          <w:sz w:val="36"/>
          <w:szCs w:val="36"/>
        </w:rPr>
        <w:t>с нарушителями</w:t>
      </w:r>
      <w:r>
        <w:rPr>
          <w:sz w:val="36"/>
          <w:szCs w:val="36"/>
        </w:rPr>
        <w:t xml:space="preserve"> прибегаем</w:t>
      </w:r>
      <w:r w:rsidR="00A93112">
        <w:rPr>
          <w:sz w:val="36"/>
          <w:szCs w:val="36"/>
        </w:rPr>
        <w:t xml:space="preserve"> к  составлению</w:t>
      </w:r>
      <w:r>
        <w:rPr>
          <w:sz w:val="36"/>
          <w:szCs w:val="36"/>
        </w:rPr>
        <w:t xml:space="preserve"> административных протоколов.</w:t>
      </w:r>
    </w:p>
    <w:p w:rsidR="004420A2" w:rsidRDefault="00B523D5" w:rsidP="00A2245B">
      <w:pPr>
        <w:rPr>
          <w:sz w:val="36"/>
          <w:szCs w:val="36"/>
        </w:rPr>
      </w:pPr>
      <w:r>
        <w:rPr>
          <w:sz w:val="36"/>
          <w:szCs w:val="36"/>
        </w:rPr>
        <w:t xml:space="preserve">Не первый год пытаемся создать Совет старших по округам села </w:t>
      </w:r>
      <w:proofErr w:type="spellStart"/>
      <w:r>
        <w:rPr>
          <w:sz w:val="36"/>
          <w:szCs w:val="36"/>
        </w:rPr>
        <w:t>Налобиха</w:t>
      </w:r>
      <w:proofErr w:type="spellEnd"/>
      <w:r>
        <w:rPr>
          <w:sz w:val="36"/>
          <w:szCs w:val="36"/>
        </w:rPr>
        <w:t xml:space="preserve">. Было бы очень удобно решать многие вопросы </w:t>
      </w:r>
      <w:proofErr w:type="gramStart"/>
      <w:r>
        <w:rPr>
          <w:sz w:val="36"/>
          <w:szCs w:val="36"/>
        </w:rPr>
        <w:t>бл</w:t>
      </w:r>
      <w:r w:rsidR="00A93112">
        <w:rPr>
          <w:sz w:val="36"/>
          <w:szCs w:val="36"/>
        </w:rPr>
        <w:t>агоустройства</w:t>
      </w:r>
      <w:proofErr w:type="gramEnd"/>
      <w:r w:rsidR="00A93112">
        <w:rPr>
          <w:sz w:val="36"/>
          <w:szCs w:val="36"/>
        </w:rPr>
        <w:t xml:space="preserve"> имея таких </w:t>
      </w:r>
      <w:r w:rsidR="006E4231">
        <w:rPr>
          <w:sz w:val="36"/>
          <w:szCs w:val="36"/>
        </w:rPr>
        <w:t>помощников</w:t>
      </w:r>
      <w:r>
        <w:rPr>
          <w:sz w:val="36"/>
          <w:szCs w:val="36"/>
        </w:rPr>
        <w:t xml:space="preserve">. Очень не хватает старших по улицам. </w:t>
      </w:r>
    </w:p>
    <w:p w:rsidR="001E0646" w:rsidRDefault="001E0646" w:rsidP="001E0646">
      <w:pPr>
        <w:spacing w:after="0" w:line="240" w:lineRule="auto"/>
        <w:ind w:firstLine="900"/>
        <w:jc w:val="both"/>
        <w:rPr>
          <w:rFonts w:eastAsia="Times New Roman" w:cs="Times New Roman"/>
          <w:sz w:val="36"/>
          <w:szCs w:val="36"/>
          <w:lang w:eastAsia="ru-RU"/>
        </w:rPr>
      </w:pPr>
      <w:r>
        <w:rPr>
          <w:rFonts w:eastAsia="Times New Roman" w:cs="Times New Roman"/>
          <w:sz w:val="36"/>
          <w:szCs w:val="36"/>
          <w:lang w:eastAsia="ru-RU"/>
        </w:rPr>
        <w:t>ПОГОСТ.</w:t>
      </w:r>
    </w:p>
    <w:p w:rsidR="001E0646" w:rsidRDefault="001E0646" w:rsidP="001E0646">
      <w:pPr>
        <w:spacing w:after="0" w:line="240" w:lineRule="auto"/>
        <w:ind w:firstLine="900"/>
        <w:jc w:val="both"/>
        <w:rPr>
          <w:rFonts w:eastAsia="Times New Roman" w:cs="Times New Roman"/>
          <w:sz w:val="36"/>
          <w:szCs w:val="36"/>
          <w:lang w:eastAsia="ru-RU"/>
        </w:rPr>
      </w:pPr>
    </w:p>
    <w:p w:rsidR="001E0646" w:rsidRDefault="001E0646" w:rsidP="001E0646">
      <w:pPr>
        <w:spacing w:after="0" w:line="240" w:lineRule="auto"/>
        <w:ind w:firstLine="900"/>
        <w:jc w:val="both"/>
        <w:rPr>
          <w:rFonts w:cs="Times New Roman"/>
          <w:color w:val="000000"/>
          <w:sz w:val="36"/>
          <w:szCs w:val="36"/>
        </w:rPr>
      </w:pPr>
      <w:r w:rsidRPr="005F3D95">
        <w:rPr>
          <w:rFonts w:cs="Times New Roman"/>
          <w:color w:val="000000"/>
          <w:sz w:val="36"/>
          <w:szCs w:val="36"/>
        </w:rPr>
        <w:t>Проблемы, связанные с организацией и содержанием мест захоронения</w:t>
      </w:r>
      <w:r>
        <w:rPr>
          <w:rFonts w:cs="Times New Roman"/>
          <w:color w:val="000000"/>
          <w:sz w:val="36"/>
          <w:szCs w:val="36"/>
        </w:rPr>
        <w:t xml:space="preserve"> обычно возникают со сходом снега, ближе к Родительскому дню: уборка мусора вокруг забора по периметру, забиваем дыры в заборе, ставим звенья. Все лето окашиваем траву и собираем мусор. Надо отметить что люди стали бережнее относится к этому месту, хотя бывает и тако</w:t>
      </w:r>
      <w:proofErr w:type="gramStart"/>
      <w:r>
        <w:rPr>
          <w:rFonts w:cs="Times New Roman"/>
          <w:color w:val="000000"/>
          <w:sz w:val="36"/>
          <w:szCs w:val="36"/>
        </w:rPr>
        <w:t>е-</w:t>
      </w:r>
      <w:proofErr w:type="gramEnd"/>
      <w:r>
        <w:rPr>
          <w:rFonts w:cs="Times New Roman"/>
          <w:color w:val="000000"/>
          <w:sz w:val="36"/>
          <w:szCs w:val="36"/>
        </w:rPr>
        <w:t xml:space="preserve"> незакрытые калитки, выброшенный мусор там где хочется, поджигание сорной растительности по весне. Денег, которые выделяются на содержание кладбища, хватает только на единичную весеннюю уборку. Как только просохнет необходимо поставить несколько пролетов штакетника, подремонтировать калитки, поставить столбики и т д</w:t>
      </w:r>
      <w:proofErr w:type="gramStart"/>
      <w:r>
        <w:rPr>
          <w:rFonts w:cs="Times New Roman"/>
          <w:color w:val="000000"/>
          <w:sz w:val="36"/>
          <w:szCs w:val="36"/>
        </w:rPr>
        <w:t xml:space="preserve"> В</w:t>
      </w:r>
      <w:proofErr w:type="gramEnd"/>
      <w:r>
        <w:rPr>
          <w:rFonts w:cs="Times New Roman"/>
          <w:color w:val="000000"/>
          <w:sz w:val="36"/>
          <w:szCs w:val="36"/>
        </w:rPr>
        <w:t xml:space="preserve"> дальнейшем необходимо готовится к расширению площадей захоронения. Несмотря на скромный бюджет, требования к содержанию мест захоронения повышаются и со стороны законодательства. Все это обсудив с депутатами, проведя предварительный опрос с населением,  пришли к единому решению, о необходимости ввести добровольные пожертвования в размере  100 руб. со двора. Этот вопрос  сегодня мы выносим на голосование. Итак, кто за то что бы принять 100 руб. со двора в виде добровольных пожертвований на ремонт и содержание нашего кладбища?</w:t>
      </w:r>
    </w:p>
    <w:p w:rsidR="001E0646" w:rsidRDefault="001E0646" w:rsidP="001E0646">
      <w:pPr>
        <w:spacing w:after="0" w:line="240" w:lineRule="auto"/>
        <w:ind w:firstLine="900"/>
        <w:jc w:val="both"/>
        <w:rPr>
          <w:rFonts w:cs="Times New Roman"/>
          <w:color w:val="000000"/>
          <w:sz w:val="36"/>
          <w:szCs w:val="36"/>
        </w:rPr>
      </w:pPr>
      <w:r>
        <w:rPr>
          <w:rFonts w:cs="Times New Roman"/>
          <w:color w:val="000000"/>
          <w:sz w:val="36"/>
          <w:szCs w:val="36"/>
        </w:rPr>
        <w:t xml:space="preserve">Кто </w:t>
      </w:r>
      <w:proofErr w:type="gramStart"/>
      <w:r>
        <w:rPr>
          <w:rFonts w:cs="Times New Roman"/>
          <w:color w:val="000000"/>
          <w:sz w:val="36"/>
          <w:szCs w:val="36"/>
        </w:rPr>
        <w:t>против</w:t>
      </w:r>
      <w:proofErr w:type="gramEnd"/>
      <w:r>
        <w:rPr>
          <w:rFonts w:cs="Times New Roman"/>
          <w:color w:val="000000"/>
          <w:sz w:val="36"/>
          <w:szCs w:val="36"/>
        </w:rPr>
        <w:t>?</w:t>
      </w:r>
    </w:p>
    <w:p w:rsidR="001E0646" w:rsidRPr="005F3D95" w:rsidRDefault="001E0646" w:rsidP="001E0646">
      <w:pPr>
        <w:spacing w:after="0" w:line="240" w:lineRule="auto"/>
        <w:ind w:firstLine="900"/>
        <w:jc w:val="both"/>
        <w:rPr>
          <w:rFonts w:eastAsia="Times New Roman" w:cs="Times New Roman"/>
          <w:sz w:val="36"/>
          <w:szCs w:val="36"/>
          <w:lang w:eastAsia="ru-RU"/>
        </w:rPr>
      </w:pPr>
      <w:r>
        <w:rPr>
          <w:rFonts w:cs="Times New Roman"/>
          <w:color w:val="000000"/>
          <w:sz w:val="36"/>
          <w:szCs w:val="36"/>
        </w:rPr>
        <w:t>Спасибо.</w:t>
      </w:r>
    </w:p>
    <w:p w:rsidR="001E0646" w:rsidRPr="00A2245B" w:rsidRDefault="001E0646" w:rsidP="00A2245B">
      <w:pPr>
        <w:rPr>
          <w:sz w:val="36"/>
          <w:szCs w:val="36"/>
        </w:rPr>
      </w:pPr>
    </w:p>
    <w:p w:rsidR="00DB5326" w:rsidRDefault="00DB5326">
      <w:pPr>
        <w:rPr>
          <w:b/>
          <w:sz w:val="36"/>
          <w:szCs w:val="36"/>
        </w:rPr>
      </w:pPr>
      <w:r w:rsidRPr="00DB5326">
        <w:rPr>
          <w:b/>
          <w:sz w:val="36"/>
          <w:szCs w:val="36"/>
        </w:rPr>
        <w:lastRenderedPageBreak/>
        <w:t>Паводок, весна 2018.</w:t>
      </w:r>
    </w:p>
    <w:p w:rsidR="00A93112" w:rsidRDefault="00A93112">
      <w:pPr>
        <w:rPr>
          <w:b/>
          <w:sz w:val="36"/>
          <w:szCs w:val="36"/>
        </w:rPr>
      </w:pPr>
    </w:p>
    <w:p w:rsidR="00B523D5" w:rsidRPr="0096536F" w:rsidRDefault="0096536F">
      <w:pPr>
        <w:rPr>
          <w:sz w:val="36"/>
          <w:szCs w:val="36"/>
        </w:rPr>
      </w:pPr>
      <w:r w:rsidRPr="0096536F">
        <w:rPr>
          <w:sz w:val="36"/>
          <w:szCs w:val="36"/>
        </w:rPr>
        <w:t>Весна прошлого года</w:t>
      </w:r>
      <w:r>
        <w:rPr>
          <w:sz w:val="36"/>
          <w:szCs w:val="36"/>
        </w:rPr>
        <w:t xml:space="preserve"> показала</w:t>
      </w:r>
      <w:r w:rsidR="00DD4D04">
        <w:rPr>
          <w:sz w:val="36"/>
          <w:szCs w:val="36"/>
        </w:rPr>
        <w:t>,</w:t>
      </w:r>
      <w:r>
        <w:rPr>
          <w:sz w:val="36"/>
          <w:szCs w:val="36"/>
        </w:rPr>
        <w:t xml:space="preserve"> что бдительность наша ослабла. </w:t>
      </w:r>
      <w:proofErr w:type="spellStart"/>
      <w:r w:rsidR="006E4231">
        <w:rPr>
          <w:sz w:val="36"/>
          <w:szCs w:val="36"/>
        </w:rPr>
        <w:t>Налобиха</w:t>
      </w:r>
      <w:proofErr w:type="spellEnd"/>
      <w:r w:rsidR="006E4231">
        <w:rPr>
          <w:sz w:val="36"/>
          <w:szCs w:val="36"/>
        </w:rPr>
        <w:t xml:space="preserve"> </w:t>
      </w:r>
      <w:r>
        <w:rPr>
          <w:sz w:val="36"/>
          <w:szCs w:val="36"/>
        </w:rPr>
        <w:t xml:space="preserve"> </w:t>
      </w:r>
      <w:r w:rsidR="00DD4D04">
        <w:rPr>
          <w:sz w:val="36"/>
          <w:szCs w:val="36"/>
        </w:rPr>
        <w:t>очень редко</w:t>
      </w:r>
      <w:r>
        <w:rPr>
          <w:sz w:val="36"/>
          <w:szCs w:val="36"/>
        </w:rPr>
        <w:t xml:space="preserve"> попадает в зоны подтопления по географическому своему расположению. Малое количество снега </w:t>
      </w:r>
      <w:r w:rsidR="00A93112">
        <w:rPr>
          <w:sz w:val="36"/>
          <w:szCs w:val="36"/>
        </w:rPr>
        <w:t xml:space="preserve">в 2018 году </w:t>
      </w:r>
      <w:r>
        <w:rPr>
          <w:sz w:val="36"/>
          <w:szCs w:val="36"/>
        </w:rPr>
        <w:t xml:space="preserve">сыграло злую шутку. </w:t>
      </w:r>
      <w:proofErr w:type="gramStart"/>
      <w:r>
        <w:rPr>
          <w:sz w:val="36"/>
          <w:szCs w:val="36"/>
        </w:rPr>
        <w:t>Промерзла земля и образовавшейся воде некуда было</w:t>
      </w:r>
      <w:proofErr w:type="gramEnd"/>
      <w:r>
        <w:rPr>
          <w:sz w:val="36"/>
          <w:szCs w:val="36"/>
        </w:rPr>
        <w:t xml:space="preserve"> девается. В зоне подтопления оказались как бдительные хозяева, которые </w:t>
      </w:r>
      <w:r w:rsidR="00DD4D04">
        <w:rPr>
          <w:sz w:val="36"/>
          <w:szCs w:val="36"/>
        </w:rPr>
        <w:t>сделали</w:t>
      </w:r>
      <w:r>
        <w:rPr>
          <w:sz w:val="36"/>
          <w:szCs w:val="36"/>
        </w:rPr>
        <w:t xml:space="preserve"> все для того что бы как можно быстрее отвести воду так и </w:t>
      </w:r>
      <w:r w:rsidR="00DD4D04">
        <w:rPr>
          <w:sz w:val="36"/>
          <w:szCs w:val="36"/>
        </w:rPr>
        <w:t>неродовые</w:t>
      </w:r>
      <w:r w:rsidR="006E4231">
        <w:rPr>
          <w:sz w:val="36"/>
          <w:szCs w:val="36"/>
        </w:rPr>
        <w:t xml:space="preserve"> граждане</w:t>
      </w:r>
      <w:r>
        <w:rPr>
          <w:sz w:val="36"/>
          <w:szCs w:val="36"/>
        </w:rPr>
        <w:t xml:space="preserve">. Были </w:t>
      </w:r>
      <w:proofErr w:type="gramStart"/>
      <w:r>
        <w:rPr>
          <w:sz w:val="36"/>
          <w:szCs w:val="36"/>
        </w:rPr>
        <w:t>случаи</w:t>
      </w:r>
      <w:proofErr w:type="gramEnd"/>
      <w:r>
        <w:rPr>
          <w:sz w:val="36"/>
          <w:szCs w:val="36"/>
        </w:rPr>
        <w:t xml:space="preserve"> ко</w:t>
      </w:r>
      <w:r w:rsidR="00DD4D04">
        <w:rPr>
          <w:sz w:val="36"/>
          <w:szCs w:val="36"/>
        </w:rPr>
        <w:t xml:space="preserve">гда приходилось выезжать и </w:t>
      </w:r>
      <w:r>
        <w:rPr>
          <w:sz w:val="36"/>
          <w:szCs w:val="36"/>
        </w:rPr>
        <w:t xml:space="preserve"> заставлять отводить ручьи</w:t>
      </w:r>
      <w:r w:rsidR="00DD4D04">
        <w:rPr>
          <w:sz w:val="36"/>
          <w:szCs w:val="36"/>
        </w:rPr>
        <w:t>, заставлять откапывать завалинки, скидывать снег с крыши</w:t>
      </w:r>
      <w:r>
        <w:rPr>
          <w:sz w:val="36"/>
          <w:szCs w:val="36"/>
        </w:rPr>
        <w:t xml:space="preserve"> или имелись такие соседи которые препятствуют проведению ч з свои участк</w:t>
      </w:r>
      <w:r w:rsidR="00DD4D04">
        <w:rPr>
          <w:sz w:val="36"/>
          <w:szCs w:val="36"/>
        </w:rPr>
        <w:t>и паводковых вод. В этом году мы</w:t>
      </w:r>
      <w:r>
        <w:rPr>
          <w:sz w:val="36"/>
          <w:szCs w:val="36"/>
        </w:rPr>
        <w:t xml:space="preserve"> предприняли все возможные меры. И еще хотелось бы </w:t>
      </w:r>
      <w:r w:rsidR="006E4231">
        <w:rPr>
          <w:sz w:val="36"/>
          <w:szCs w:val="36"/>
        </w:rPr>
        <w:t>призвать</w:t>
      </w:r>
      <w:r w:rsidR="00DD4D04">
        <w:rPr>
          <w:sz w:val="36"/>
          <w:szCs w:val="36"/>
        </w:rPr>
        <w:t>,</w:t>
      </w:r>
      <w:r>
        <w:rPr>
          <w:sz w:val="36"/>
          <w:szCs w:val="36"/>
        </w:rPr>
        <w:t xml:space="preserve"> </w:t>
      </w:r>
      <w:proofErr w:type="gramStart"/>
      <w:r>
        <w:rPr>
          <w:sz w:val="36"/>
          <w:szCs w:val="36"/>
        </w:rPr>
        <w:t>мы</w:t>
      </w:r>
      <w:proofErr w:type="gramEnd"/>
      <w:r>
        <w:rPr>
          <w:sz w:val="36"/>
          <w:szCs w:val="36"/>
        </w:rPr>
        <w:t xml:space="preserve"> живя с соседом бок о бок должны быть </w:t>
      </w:r>
      <w:r w:rsidR="00DD4D04">
        <w:rPr>
          <w:sz w:val="36"/>
          <w:szCs w:val="36"/>
        </w:rPr>
        <w:t>милосердны</w:t>
      </w:r>
      <w:r>
        <w:rPr>
          <w:sz w:val="36"/>
          <w:szCs w:val="36"/>
        </w:rPr>
        <w:t>, внимательны</w:t>
      </w:r>
      <w:r w:rsidR="00DD4D04">
        <w:rPr>
          <w:sz w:val="36"/>
          <w:szCs w:val="36"/>
        </w:rPr>
        <w:t>, дружелюбны. В селе по-другому  нельзя.</w:t>
      </w:r>
      <w:r>
        <w:rPr>
          <w:sz w:val="36"/>
          <w:szCs w:val="36"/>
        </w:rPr>
        <w:t xml:space="preserve"> </w:t>
      </w:r>
      <w:r w:rsidR="006E4231">
        <w:rPr>
          <w:sz w:val="36"/>
          <w:szCs w:val="36"/>
        </w:rPr>
        <w:t>И в горе и в радости вместе.</w:t>
      </w:r>
    </w:p>
    <w:p w:rsidR="00C74919" w:rsidRDefault="00C74919">
      <w:pPr>
        <w:rPr>
          <w:sz w:val="36"/>
          <w:szCs w:val="36"/>
        </w:rPr>
      </w:pPr>
    </w:p>
    <w:p w:rsidR="00C74919" w:rsidRPr="00C74919" w:rsidRDefault="00A93112">
      <w:pPr>
        <w:rPr>
          <w:b/>
          <w:sz w:val="36"/>
          <w:szCs w:val="36"/>
        </w:rPr>
      </w:pPr>
      <w:r>
        <w:rPr>
          <w:b/>
          <w:sz w:val="36"/>
          <w:szCs w:val="36"/>
        </w:rPr>
        <w:t xml:space="preserve">НКО </w:t>
      </w:r>
      <w:r w:rsidR="00C74919" w:rsidRPr="00C74919">
        <w:rPr>
          <w:b/>
          <w:sz w:val="36"/>
          <w:szCs w:val="36"/>
        </w:rPr>
        <w:t>СЛЕД</w:t>
      </w:r>
    </w:p>
    <w:p w:rsidR="00C74919" w:rsidRDefault="00C74919" w:rsidP="00C74919">
      <w:pPr>
        <w:rPr>
          <w:rFonts w:cs="Times New Roman"/>
          <w:color w:val="333333"/>
          <w:sz w:val="40"/>
          <w:szCs w:val="40"/>
          <w:shd w:val="clear" w:color="auto" w:fill="FFFFFF"/>
        </w:rPr>
      </w:pPr>
      <w:r w:rsidRPr="00027943">
        <w:rPr>
          <w:sz w:val="40"/>
          <w:szCs w:val="40"/>
        </w:rPr>
        <w:t xml:space="preserve">В декабре 2017 года в нашем селе зарегистрирована некоммерческая организация «След». Работу этой организации можно видеть в одноклассниках, группа «След». Деятельность организации нацелена на поддержке инициатив идущих от </w:t>
      </w:r>
      <w:r w:rsidR="005072F6">
        <w:rPr>
          <w:sz w:val="40"/>
          <w:szCs w:val="40"/>
        </w:rPr>
        <w:t xml:space="preserve">населения. Первой </w:t>
      </w:r>
      <w:r w:rsidR="007D7E1A">
        <w:rPr>
          <w:sz w:val="40"/>
          <w:szCs w:val="40"/>
        </w:rPr>
        <w:t>победой</w:t>
      </w:r>
      <w:r w:rsidR="005072F6">
        <w:rPr>
          <w:sz w:val="40"/>
          <w:szCs w:val="40"/>
        </w:rPr>
        <w:t xml:space="preserve"> оказался выигранный президентский гранд, руководитель </w:t>
      </w:r>
      <w:proofErr w:type="spellStart"/>
      <w:r w:rsidR="005072F6">
        <w:rPr>
          <w:sz w:val="40"/>
          <w:szCs w:val="40"/>
        </w:rPr>
        <w:t>Боровских</w:t>
      </w:r>
      <w:proofErr w:type="spellEnd"/>
      <w:r w:rsidR="005072F6">
        <w:rPr>
          <w:sz w:val="40"/>
          <w:szCs w:val="40"/>
        </w:rPr>
        <w:t xml:space="preserve"> А.Н. «</w:t>
      </w:r>
      <w:proofErr w:type="spellStart"/>
      <w:r w:rsidR="005072F6">
        <w:rPr>
          <w:sz w:val="40"/>
          <w:szCs w:val="40"/>
        </w:rPr>
        <w:t>Инфомир</w:t>
      </w:r>
      <w:proofErr w:type="spellEnd"/>
      <w:r w:rsidR="005072F6">
        <w:rPr>
          <w:sz w:val="40"/>
          <w:szCs w:val="40"/>
        </w:rPr>
        <w:t xml:space="preserve">» интернет клуб для </w:t>
      </w:r>
      <w:r w:rsidR="007D7E1A">
        <w:rPr>
          <w:sz w:val="40"/>
          <w:szCs w:val="40"/>
        </w:rPr>
        <w:t>ветеранов</w:t>
      </w:r>
      <w:r w:rsidR="006E4231">
        <w:rPr>
          <w:sz w:val="40"/>
          <w:szCs w:val="40"/>
        </w:rPr>
        <w:t xml:space="preserve"> (библиотека)</w:t>
      </w:r>
      <w:r w:rsidR="007D7E1A">
        <w:rPr>
          <w:sz w:val="40"/>
          <w:szCs w:val="40"/>
        </w:rPr>
        <w:t>. Н</w:t>
      </w:r>
      <w:r w:rsidR="005072F6">
        <w:rPr>
          <w:sz w:val="40"/>
          <w:szCs w:val="40"/>
        </w:rPr>
        <w:t xml:space="preserve">а сумму 270 000 было куплена техника, мебель, установлены пластиковые окна. </w:t>
      </w:r>
      <w:r w:rsidR="00C611DA">
        <w:rPr>
          <w:sz w:val="40"/>
          <w:szCs w:val="40"/>
        </w:rPr>
        <w:t xml:space="preserve">5 марта этого года выигран губернаторский гранд на сумму 100000 </w:t>
      </w:r>
      <w:proofErr w:type="spellStart"/>
      <w:r w:rsidR="00C611DA">
        <w:rPr>
          <w:sz w:val="40"/>
          <w:szCs w:val="40"/>
        </w:rPr>
        <w:t>руб</w:t>
      </w:r>
      <w:proofErr w:type="spellEnd"/>
      <w:r w:rsidR="00C611DA">
        <w:rPr>
          <w:sz w:val="40"/>
          <w:szCs w:val="40"/>
        </w:rPr>
        <w:t xml:space="preserve"> руководитель Волкова Екатерина Михайловна.</w:t>
      </w:r>
      <w:r w:rsidR="005072F6">
        <w:rPr>
          <w:sz w:val="40"/>
          <w:szCs w:val="40"/>
        </w:rPr>
        <w:t xml:space="preserve"> </w:t>
      </w:r>
      <w:proofErr w:type="gramStart"/>
      <w:r w:rsidR="00C611DA">
        <w:rPr>
          <w:sz w:val="40"/>
          <w:szCs w:val="40"/>
        </w:rPr>
        <w:t>Направлением</w:t>
      </w:r>
      <w:proofErr w:type="gramEnd"/>
      <w:r w:rsidR="00C611DA">
        <w:rPr>
          <w:sz w:val="40"/>
          <w:szCs w:val="40"/>
        </w:rPr>
        <w:t xml:space="preserve"> которого </w:t>
      </w:r>
      <w:r w:rsidR="00C611DA">
        <w:rPr>
          <w:sz w:val="40"/>
          <w:szCs w:val="40"/>
        </w:rPr>
        <w:lastRenderedPageBreak/>
        <w:t xml:space="preserve">была сфера культуры. </w:t>
      </w:r>
      <w:proofErr w:type="gramStart"/>
      <w:r w:rsidR="00C611DA">
        <w:rPr>
          <w:sz w:val="40"/>
          <w:szCs w:val="40"/>
        </w:rPr>
        <w:t>По этому</w:t>
      </w:r>
      <w:proofErr w:type="gramEnd"/>
      <w:r w:rsidR="00C611DA">
        <w:rPr>
          <w:sz w:val="40"/>
          <w:szCs w:val="40"/>
        </w:rPr>
        <w:t xml:space="preserve"> же направлению ждем результатов конкурса от партии Единая Россия под названием «Бабушкины сказки». Кроме маленьких побед есть и поражения, в конце 2018 года пытались победить в конкурсе на ремонт крыши СДК. Запрошена</w:t>
      </w:r>
      <w:r w:rsidR="00A93112">
        <w:rPr>
          <w:sz w:val="40"/>
          <w:szCs w:val="40"/>
        </w:rPr>
        <w:t xml:space="preserve"> сумма </w:t>
      </w:r>
      <w:r w:rsidR="007D0966">
        <w:rPr>
          <w:sz w:val="40"/>
          <w:szCs w:val="40"/>
        </w:rPr>
        <w:t xml:space="preserve"> 30</w:t>
      </w:r>
      <w:r w:rsidR="00A93112">
        <w:rPr>
          <w:sz w:val="40"/>
          <w:szCs w:val="40"/>
        </w:rPr>
        <w:t>00000 руб. К</w:t>
      </w:r>
      <w:r w:rsidR="007D0966">
        <w:rPr>
          <w:sz w:val="40"/>
          <w:szCs w:val="40"/>
        </w:rPr>
        <w:t xml:space="preserve"> сожалению</w:t>
      </w:r>
      <w:r w:rsidR="00A93112">
        <w:rPr>
          <w:sz w:val="40"/>
          <w:szCs w:val="40"/>
        </w:rPr>
        <w:t>,</w:t>
      </w:r>
      <w:r w:rsidR="007D0966">
        <w:rPr>
          <w:sz w:val="40"/>
          <w:szCs w:val="40"/>
        </w:rPr>
        <w:t xml:space="preserve"> конкур мы не выиграли. Будем искать другие пути </w:t>
      </w:r>
      <w:r w:rsidR="00A93112">
        <w:rPr>
          <w:sz w:val="40"/>
          <w:szCs w:val="40"/>
        </w:rPr>
        <w:t>решения проблемы</w:t>
      </w:r>
      <w:r w:rsidR="007D0966">
        <w:rPr>
          <w:sz w:val="40"/>
          <w:szCs w:val="40"/>
        </w:rPr>
        <w:t>. Члены и добровольцы НКО «След»  стараются учувствовать во всех</w:t>
      </w:r>
      <w:r w:rsidR="005072F6">
        <w:rPr>
          <w:sz w:val="40"/>
          <w:szCs w:val="40"/>
        </w:rPr>
        <w:t xml:space="preserve"> </w:t>
      </w:r>
      <w:r w:rsidR="007D0966">
        <w:rPr>
          <w:sz w:val="40"/>
          <w:szCs w:val="40"/>
        </w:rPr>
        <w:t>мероприятиях села, привлекая различные категории населения. Мастер-классы, акции,</w:t>
      </w:r>
      <w:r w:rsidR="007D7E1A">
        <w:rPr>
          <w:sz w:val="40"/>
          <w:szCs w:val="40"/>
        </w:rPr>
        <w:t xml:space="preserve"> праздники села, выборы, благоустройство</w:t>
      </w:r>
      <w:r w:rsidR="007D0966">
        <w:rPr>
          <w:sz w:val="40"/>
          <w:szCs w:val="40"/>
        </w:rPr>
        <w:t xml:space="preserve"> села, посадка деревьев, участие и работа</w:t>
      </w:r>
      <w:r w:rsidR="007D7E1A">
        <w:rPr>
          <w:sz w:val="40"/>
          <w:szCs w:val="40"/>
        </w:rPr>
        <w:t xml:space="preserve"> в</w:t>
      </w:r>
      <w:r w:rsidR="007D0966">
        <w:rPr>
          <w:sz w:val="40"/>
          <w:szCs w:val="40"/>
        </w:rPr>
        <w:t xml:space="preserve">  съездах</w:t>
      </w:r>
      <w:r w:rsidR="007D7E1A">
        <w:rPr>
          <w:sz w:val="40"/>
          <w:szCs w:val="40"/>
        </w:rPr>
        <w:t xml:space="preserve"> активного населения.</w:t>
      </w:r>
      <w:r w:rsidR="007D0966">
        <w:rPr>
          <w:sz w:val="40"/>
          <w:szCs w:val="40"/>
        </w:rPr>
        <w:t xml:space="preserve"> </w:t>
      </w:r>
      <w:r w:rsidR="005072F6">
        <w:rPr>
          <w:sz w:val="40"/>
          <w:szCs w:val="40"/>
        </w:rPr>
        <w:t xml:space="preserve">      </w:t>
      </w:r>
    </w:p>
    <w:p w:rsidR="00C74919" w:rsidRPr="0026522A" w:rsidRDefault="00C74919" w:rsidP="00C74919">
      <w:pPr>
        <w:rPr>
          <w:rFonts w:cs="Times New Roman"/>
          <w:color w:val="333333"/>
          <w:sz w:val="40"/>
          <w:szCs w:val="40"/>
          <w:shd w:val="clear" w:color="auto" w:fill="FFFFFF"/>
        </w:rPr>
      </w:pPr>
      <w:r w:rsidRPr="00027943">
        <w:rPr>
          <w:rFonts w:cs="Times New Roman"/>
          <w:color w:val="333333"/>
          <w:sz w:val="40"/>
          <w:szCs w:val="40"/>
          <w:shd w:val="clear" w:color="auto" w:fill="FFFFFF"/>
        </w:rPr>
        <w:t xml:space="preserve"> </w:t>
      </w:r>
      <w:r w:rsidR="00BD76BC" w:rsidRPr="0026522A">
        <w:rPr>
          <w:rFonts w:cs="Times New Roman"/>
          <w:color w:val="333333"/>
          <w:sz w:val="40"/>
          <w:szCs w:val="40"/>
          <w:shd w:val="clear" w:color="auto" w:fill="FFFFFF"/>
        </w:rPr>
        <w:t>2</w:t>
      </w:r>
      <w:r w:rsidR="0026522A" w:rsidRPr="0026522A">
        <w:rPr>
          <w:rFonts w:cs="Times New Roman"/>
          <w:color w:val="333333"/>
          <w:sz w:val="40"/>
          <w:szCs w:val="40"/>
          <w:shd w:val="clear" w:color="auto" w:fill="FFFFFF"/>
        </w:rPr>
        <w:t xml:space="preserve">018 год объявлен  годом добровольца. </w:t>
      </w:r>
      <w:r w:rsidR="007D7E1A">
        <w:rPr>
          <w:rFonts w:cs="Times New Roman"/>
          <w:color w:val="333333"/>
          <w:sz w:val="40"/>
          <w:szCs w:val="40"/>
          <w:shd w:val="clear" w:color="auto" w:fill="FFFFFF"/>
        </w:rPr>
        <w:t>Наши добровольцы очень хорошо поработали и были отмечены районными грамотами.</w:t>
      </w:r>
    </w:p>
    <w:p w:rsidR="00FA2500" w:rsidRPr="002D2340" w:rsidRDefault="00674DA9">
      <w:pPr>
        <w:rPr>
          <w:color w:val="FF0000"/>
          <w:sz w:val="36"/>
          <w:szCs w:val="36"/>
        </w:rPr>
      </w:pPr>
      <w:r w:rsidRPr="00571245">
        <w:rPr>
          <w:sz w:val="36"/>
          <w:szCs w:val="36"/>
        </w:rPr>
        <w:t xml:space="preserve"> </w:t>
      </w:r>
    </w:p>
    <w:p w:rsidR="00C75F57" w:rsidRPr="00DD4D04" w:rsidRDefault="00C75F57">
      <w:pPr>
        <w:rPr>
          <w:sz w:val="36"/>
          <w:szCs w:val="36"/>
        </w:rPr>
      </w:pPr>
      <w:r w:rsidRPr="00DD4D04">
        <w:rPr>
          <w:sz w:val="36"/>
          <w:szCs w:val="36"/>
        </w:rPr>
        <w:t>СПОРТ</w:t>
      </w:r>
      <w:r w:rsidR="00C74919" w:rsidRPr="00DD4D04">
        <w:rPr>
          <w:sz w:val="36"/>
          <w:szCs w:val="36"/>
        </w:rPr>
        <w:t xml:space="preserve"> </w:t>
      </w:r>
    </w:p>
    <w:p w:rsidR="00CD4E2C" w:rsidRDefault="00B44664">
      <w:pPr>
        <w:rPr>
          <w:sz w:val="36"/>
          <w:szCs w:val="36"/>
        </w:rPr>
      </w:pPr>
      <w:r w:rsidRPr="00571245">
        <w:rPr>
          <w:sz w:val="36"/>
          <w:szCs w:val="36"/>
        </w:rPr>
        <w:t xml:space="preserve"> К полномочиям Администрации сельсовета относится обеспечение условий для развития на территории поселения физической культуры и массового спорта.</w:t>
      </w:r>
      <w:r w:rsidR="007D7E1A">
        <w:rPr>
          <w:sz w:val="36"/>
          <w:szCs w:val="36"/>
        </w:rPr>
        <w:t xml:space="preserve"> Наконец то</w:t>
      </w:r>
      <w:r w:rsidR="00CD4E2C">
        <w:rPr>
          <w:sz w:val="36"/>
          <w:szCs w:val="36"/>
        </w:rPr>
        <w:t>,</w:t>
      </w:r>
      <w:r w:rsidR="007D7E1A">
        <w:rPr>
          <w:sz w:val="36"/>
          <w:szCs w:val="36"/>
        </w:rPr>
        <w:t xml:space="preserve"> отремонтирован спортзал силами </w:t>
      </w:r>
      <w:r w:rsidR="002C49BC">
        <w:rPr>
          <w:sz w:val="36"/>
          <w:szCs w:val="36"/>
        </w:rPr>
        <w:t xml:space="preserve">Администрации </w:t>
      </w:r>
      <w:proofErr w:type="spellStart"/>
      <w:r w:rsidR="002C49BC">
        <w:rPr>
          <w:sz w:val="36"/>
          <w:szCs w:val="36"/>
        </w:rPr>
        <w:t>Косихинского</w:t>
      </w:r>
      <w:proofErr w:type="spellEnd"/>
      <w:r w:rsidR="002C49BC">
        <w:rPr>
          <w:sz w:val="36"/>
          <w:szCs w:val="36"/>
        </w:rPr>
        <w:t xml:space="preserve"> района, </w:t>
      </w:r>
      <w:r w:rsidR="007D7E1A">
        <w:rPr>
          <w:sz w:val="36"/>
          <w:szCs w:val="36"/>
        </w:rPr>
        <w:t>ветеранов спорта под руководством Ковалева Сергея Геннадьевича</w:t>
      </w:r>
      <w:r w:rsidR="00913C42">
        <w:rPr>
          <w:sz w:val="36"/>
          <w:szCs w:val="36"/>
        </w:rPr>
        <w:t>, Администрации села</w:t>
      </w:r>
      <w:r w:rsidR="002C49BC">
        <w:rPr>
          <w:sz w:val="36"/>
          <w:szCs w:val="36"/>
        </w:rPr>
        <w:t>.</w:t>
      </w:r>
      <w:r w:rsidR="00A2245B">
        <w:rPr>
          <w:sz w:val="36"/>
          <w:szCs w:val="36"/>
        </w:rPr>
        <w:t xml:space="preserve"> </w:t>
      </w:r>
      <w:r w:rsidRPr="00571245">
        <w:rPr>
          <w:sz w:val="36"/>
          <w:szCs w:val="36"/>
        </w:rPr>
        <w:t xml:space="preserve"> </w:t>
      </w:r>
      <w:r w:rsidR="002C49BC">
        <w:rPr>
          <w:sz w:val="36"/>
          <w:szCs w:val="36"/>
        </w:rPr>
        <w:t>Построена угольная котельная, полностью переделана система отопления со сменой труб</w:t>
      </w:r>
      <w:r w:rsidR="00CD4E2C">
        <w:rPr>
          <w:sz w:val="36"/>
          <w:szCs w:val="36"/>
        </w:rPr>
        <w:t xml:space="preserve"> и радиаторов</w:t>
      </w:r>
      <w:r w:rsidR="002C49BC">
        <w:rPr>
          <w:sz w:val="36"/>
          <w:szCs w:val="36"/>
        </w:rPr>
        <w:t>. Перекрыта крыша на раздевалках</w:t>
      </w:r>
      <w:r w:rsidR="00B256EC">
        <w:rPr>
          <w:sz w:val="36"/>
          <w:szCs w:val="36"/>
        </w:rPr>
        <w:t xml:space="preserve">, строительные материалы проплатила партия Справедливая Россия руководитель </w:t>
      </w:r>
      <w:proofErr w:type="spellStart"/>
      <w:r w:rsidR="00B256EC">
        <w:rPr>
          <w:sz w:val="36"/>
          <w:szCs w:val="36"/>
        </w:rPr>
        <w:t>Сашников</w:t>
      </w:r>
      <w:proofErr w:type="spellEnd"/>
      <w:r w:rsidR="00B256EC">
        <w:rPr>
          <w:sz w:val="36"/>
          <w:szCs w:val="36"/>
        </w:rPr>
        <w:t xml:space="preserve"> Михаил Сергеевич. С края получен </w:t>
      </w:r>
      <w:r w:rsidR="00CD4E2C">
        <w:rPr>
          <w:sz w:val="36"/>
          <w:szCs w:val="36"/>
        </w:rPr>
        <w:t>набор спортивного</w:t>
      </w:r>
      <w:r w:rsidR="002C49BC">
        <w:rPr>
          <w:sz w:val="36"/>
          <w:szCs w:val="36"/>
        </w:rPr>
        <w:t xml:space="preserve"> </w:t>
      </w:r>
      <w:r w:rsidR="00CD4E2C">
        <w:rPr>
          <w:sz w:val="36"/>
          <w:szCs w:val="36"/>
        </w:rPr>
        <w:t>инвентаря</w:t>
      </w:r>
      <w:r w:rsidR="002C49BC">
        <w:rPr>
          <w:sz w:val="36"/>
          <w:szCs w:val="36"/>
        </w:rPr>
        <w:t xml:space="preserve">.  Участвовали и победили в конкурсе среди муниципалитетов края как спортивное село. Приз-сертификат на </w:t>
      </w:r>
      <w:r w:rsidR="002C49BC">
        <w:rPr>
          <w:sz w:val="36"/>
          <w:szCs w:val="36"/>
        </w:rPr>
        <w:lastRenderedPageBreak/>
        <w:t xml:space="preserve">спортивное оборудование, </w:t>
      </w:r>
      <w:r w:rsidR="00B256EC">
        <w:rPr>
          <w:sz w:val="36"/>
          <w:szCs w:val="36"/>
        </w:rPr>
        <w:t xml:space="preserve">которое </w:t>
      </w:r>
      <w:r w:rsidR="002C49BC">
        <w:rPr>
          <w:sz w:val="36"/>
          <w:szCs w:val="36"/>
        </w:rPr>
        <w:t>пока не получили, ждем</w:t>
      </w:r>
      <w:r w:rsidR="00B256EC">
        <w:rPr>
          <w:sz w:val="36"/>
          <w:szCs w:val="36"/>
        </w:rPr>
        <w:t>.</w:t>
      </w:r>
      <w:r w:rsidR="00913C42">
        <w:rPr>
          <w:sz w:val="36"/>
          <w:szCs w:val="36"/>
        </w:rPr>
        <w:t xml:space="preserve"> Спортзал работает 7 дней в неделю. </w:t>
      </w:r>
      <w:proofErr w:type="gramStart"/>
      <w:r w:rsidR="00913C42">
        <w:rPr>
          <w:sz w:val="36"/>
          <w:szCs w:val="36"/>
        </w:rPr>
        <w:t>Но</w:t>
      </w:r>
      <w:proofErr w:type="gramEnd"/>
      <w:r w:rsidR="00913C42">
        <w:rPr>
          <w:sz w:val="36"/>
          <w:szCs w:val="36"/>
        </w:rPr>
        <w:t xml:space="preserve"> не смотря на это имеем некий дефицит молодых спортсменов.</w:t>
      </w:r>
      <w:r w:rsidR="002C49BC">
        <w:rPr>
          <w:sz w:val="36"/>
          <w:szCs w:val="36"/>
        </w:rPr>
        <w:t xml:space="preserve">  </w:t>
      </w:r>
    </w:p>
    <w:p w:rsidR="00A2245B" w:rsidRDefault="00A2245B">
      <w:pPr>
        <w:rPr>
          <w:sz w:val="36"/>
          <w:szCs w:val="36"/>
        </w:rPr>
      </w:pPr>
      <w:r>
        <w:rPr>
          <w:sz w:val="36"/>
          <w:szCs w:val="36"/>
        </w:rPr>
        <w:t>Яркими спортивными событиями были:</w:t>
      </w:r>
    </w:p>
    <w:p w:rsidR="00A2245B" w:rsidRDefault="00A2245B">
      <w:pPr>
        <w:rPr>
          <w:sz w:val="36"/>
          <w:szCs w:val="36"/>
        </w:rPr>
      </w:pPr>
      <w:proofErr w:type="spellStart"/>
      <w:r>
        <w:rPr>
          <w:sz w:val="36"/>
          <w:szCs w:val="36"/>
        </w:rPr>
        <w:t>Налобихинская</w:t>
      </w:r>
      <w:proofErr w:type="spellEnd"/>
      <w:r>
        <w:rPr>
          <w:sz w:val="36"/>
          <w:szCs w:val="36"/>
        </w:rPr>
        <w:t xml:space="preserve"> лыжня, </w:t>
      </w:r>
      <w:r w:rsidR="00F703E9">
        <w:rPr>
          <w:sz w:val="36"/>
          <w:szCs w:val="36"/>
        </w:rPr>
        <w:t xml:space="preserve">Олимпиада, </w:t>
      </w:r>
      <w:r w:rsidR="00BF2943">
        <w:rPr>
          <w:sz w:val="36"/>
          <w:szCs w:val="36"/>
        </w:rPr>
        <w:t>Спартакиада</w:t>
      </w:r>
      <w:r w:rsidR="00F703E9">
        <w:rPr>
          <w:sz w:val="36"/>
          <w:szCs w:val="36"/>
        </w:rPr>
        <w:t xml:space="preserve"> ветера</w:t>
      </w:r>
      <w:r w:rsidR="008E34C2">
        <w:rPr>
          <w:sz w:val="36"/>
          <w:szCs w:val="36"/>
        </w:rPr>
        <w:t>н</w:t>
      </w:r>
      <w:r w:rsidR="00CD4E2C">
        <w:rPr>
          <w:sz w:val="36"/>
          <w:szCs w:val="36"/>
        </w:rPr>
        <w:t>ов, Дворовый футбол</w:t>
      </w:r>
      <w:r w:rsidR="00C74919">
        <w:rPr>
          <w:sz w:val="36"/>
          <w:szCs w:val="36"/>
        </w:rPr>
        <w:t>, Хоккейные баталии</w:t>
      </w:r>
      <w:r w:rsidR="00BF2943">
        <w:rPr>
          <w:sz w:val="36"/>
          <w:szCs w:val="36"/>
        </w:rPr>
        <w:t>.</w:t>
      </w:r>
    </w:p>
    <w:p w:rsidR="00913C42" w:rsidRDefault="00913C42">
      <w:pPr>
        <w:rPr>
          <w:sz w:val="36"/>
          <w:szCs w:val="36"/>
        </w:rPr>
      </w:pPr>
    </w:p>
    <w:p w:rsidR="00360A27" w:rsidRDefault="00360A27">
      <w:pPr>
        <w:rPr>
          <w:sz w:val="36"/>
          <w:szCs w:val="36"/>
        </w:rPr>
      </w:pPr>
      <w:r w:rsidRPr="00571245">
        <w:rPr>
          <w:sz w:val="36"/>
          <w:szCs w:val="36"/>
        </w:rPr>
        <w:t>На территории сельсовета созданы необходимые условия для жизнедеятельности населения. Функционируют учреждения, оказывающие услуги по предоставлению бесплатного общего образования, по оказанию медико-санитарной помощи, по транспортному обслуживанию, по обеспечению услугами связи, торговли, по библиотечному обслуживанию, по организации досуга.</w:t>
      </w:r>
    </w:p>
    <w:p w:rsidR="00CB45B5" w:rsidRPr="00571245" w:rsidRDefault="00B44664">
      <w:pPr>
        <w:rPr>
          <w:sz w:val="36"/>
          <w:szCs w:val="36"/>
        </w:rPr>
      </w:pPr>
      <w:r w:rsidRPr="00571245">
        <w:rPr>
          <w:sz w:val="36"/>
          <w:szCs w:val="36"/>
        </w:rPr>
        <w:t xml:space="preserve">Бюджетные учреждения на территории </w:t>
      </w:r>
      <w:proofErr w:type="spellStart"/>
      <w:r w:rsidRPr="00571245">
        <w:rPr>
          <w:sz w:val="36"/>
          <w:szCs w:val="36"/>
        </w:rPr>
        <w:t>Налобихинского</w:t>
      </w:r>
      <w:proofErr w:type="spellEnd"/>
      <w:r w:rsidRPr="00571245">
        <w:rPr>
          <w:sz w:val="36"/>
          <w:szCs w:val="36"/>
        </w:rPr>
        <w:t xml:space="preserve"> сельсовета п</w:t>
      </w:r>
      <w:r w:rsidR="00BE55BD" w:rsidRPr="00571245">
        <w:rPr>
          <w:sz w:val="36"/>
          <w:szCs w:val="36"/>
        </w:rPr>
        <w:t>редставлены следующим</w:t>
      </w:r>
      <w:r w:rsidR="008E34C2">
        <w:rPr>
          <w:sz w:val="36"/>
          <w:szCs w:val="36"/>
        </w:rPr>
        <w:t xml:space="preserve"> образом: 1</w:t>
      </w:r>
      <w:r w:rsidRPr="00571245">
        <w:rPr>
          <w:sz w:val="36"/>
          <w:szCs w:val="36"/>
        </w:rPr>
        <w:t xml:space="preserve"> учреждения образования - школа, детскийсад,3 учреждения культуры - это музыкальная школа, СДК, библиотека, и одно учреждение здравоохранения. </w:t>
      </w:r>
    </w:p>
    <w:p w:rsidR="002953F7" w:rsidRDefault="00BE55BD" w:rsidP="0003170F">
      <w:pPr>
        <w:pStyle w:val="a3"/>
        <w:shd w:val="clear" w:color="auto" w:fill="FFFFFF"/>
        <w:spacing w:after="158" w:afterAutospacing="0"/>
        <w:rPr>
          <w:color w:val="000000"/>
          <w:sz w:val="36"/>
          <w:szCs w:val="36"/>
        </w:rPr>
      </w:pPr>
      <w:r w:rsidRPr="00571245">
        <w:rPr>
          <w:sz w:val="36"/>
          <w:szCs w:val="36"/>
        </w:rPr>
        <w:t xml:space="preserve">Произведенный ремонт детского сада и новое здание школы дает все возможности для </w:t>
      </w:r>
      <w:r w:rsidR="00607694" w:rsidRPr="00571245">
        <w:rPr>
          <w:sz w:val="36"/>
          <w:szCs w:val="36"/>
        </w:rPr>
        <w:t>плодотворной</w:t>
      </w:r>
      <w:r w:rsidRPr="00571245">
        <w:rPr>
          <w:sz w:val="36"/>
          <w:szCs w:val="36"/>
        </w:rPr>
        <w:t xml:space="preserve"> работы этих учреждений.</w:t>
      </w:r>
      <w:r w:rsidR="00607694" w:rsidRPr="00571245">
        <w:rPr>
          <w:sz w:val="36"/>
          <w:szCs w:val="36"/>
        </w:rPr>
        <w:t xml:space="preserve"> </w:t>
      </w:r>
      <w:r w:rsidR="002953F7">
        <w:rPr>
          <w:sz w:val="36"/>
          <w:szCs w:val="36"/>
        </w:rPr>
        <w:t xml:space="preserve"> </w:t>
      </w:r>
      <w:r w:rsidR="005F3D95">
        <w:rPr>
          <w:sz w:val="36"/>
          <w:szCs w:val="36"/>
        </w:rPr>
        <w:t>Ведется ремонт в здании поликлиники.</w:t>
      </w:r>
    </w:p>
    <w:p w:rsidR="00CB45B5" w:rsidRPr="00571245" w:rsidRDefault="00B44664">
      <w:pPr>
        <w:rPr>
          <w:sz w:val="36"/>
          <w:szCs w:val="36"/>
        </w:rPr>
      </w:pPr>
      <w:r w:rsidRPr="00571245">
        <w:rPr>
          <w:sz w:val="36"/>
          <w:szCs w:val="36"/>
        </w:rPr>
        <w:t>Учащиеся общеобразовательной школы</w:t>
      </w:r>
      <w:r w:rsidR="007807C2" w:rsidRPr="00571245">
        <w:rPr>
          <w:sz w:val="36"/>
          <w:szCs w:val="36"/>
        </w:rPr>
        <w:t xml:space="preserve"> дети детского сада</w:t>
      </w:r>
      <w:r w:rsidRPr="00571245">
        <w:rPr>
          <w:sz w:val="36"/>
          <w:szCs w:val="36"/>
        </w:rPr>
        <w:t xml:space="preserve"> </w:t>
      </w:r>
      <w:proofErr w:type="gramStart"/>
      <w:r w:rsidRPr="00571245">
        <w:rPr>
          <w:sz w:val="36"/>
          <w:szCs w:val="36"/>
        </w:rPr>
        <w:t>принимают активное участие во всех сельских культурно-массовых мероприятиях представляют</w:t>
      </w:r>
      <w:proofErr w:type="gramEnd"/>
      <w:r w:rsidRPr="00571245">
        <w:rPr>
          <w:sz w:val="36"/>
          <w:szCs w:val="36"/>
        </w:rPr>
        <w:t xml:space="preserve"> наше село на районных и краевых мероприятиях</w:t>
      </w:r>
      <w:r w:rsidR="00CB45B5" w:rsidRPr="00571245">
        <w:rPr>
          <w:sz w:val="36"/>
          <w:szCs w:val="36"/>
        </w:rPr>
        <w:t>.</w:t>
      </w:r>
    </w:p>
    <w:p w:rsidR="00CB45B5" w:rsidRPr="00571245" w:rsidRDefault="00B44664">
      <w:pPr>
        <w:rPr>
          <w:sz w:val="36"/>
          <w:szCs w:val="36"/>
        </w:rPr>
      </w:pPr>
      <w:r w:rsidRPr="00571245">
        <w:rPr>
          <w:sz w:val="36"/>
          <w:szCs w:val="36"/>
        </w:rPr>
        <w:t xml:space="preserve"> Учреждения культуры при подготовке сельских мероприятий работают как одно целое. Занимаются организацией культурного досуга населения</w:t>
      </w:r>
      <w:r w:rsidR="00DF296E">
        <w:rPr>
          <w:sz w:val="36"/>
          <w:szCs w:val="36"/>
        </w:rPr>
        <w:t>.</w:t>
      </w:r>
      <w:r w:rsidRPr="00571245">
        <w:rPr>
          <w:sz w:val="36"/>
          <w:szCs w:val="36"/>
        </w:rPr>
        <w:t xml:space="preserve"> Цель мероприятий - вовлечение широких слоев населения в общественную жизнь.</w:t>
      </w:r>
    </w:p>
    <w:p w:rsidR="00DE7A7D" w:rsidRDefault="00ED14F3">
      <w:pPr>
        <w:rPr>
          <w:sz w:val="36"/>
          <w:szCs w:val="36"/>
        </w:rPr>
      </w:pPr>
      <w:r>
        <w:rPr>
          <w:sz w:val="36"/>
          <w:szCs w:val="36"/>
        </w:rPr>
        <w:lastRenderedPageBreak/>
        <w:t xml:space="preserve"> </w:t>
      </w:r>
      <w:r w:rsidR="00DE7A7D">
        <w:rPr>
          <w:sz w:val="36"/>
          <w:szCs w:val="36"/>
        </w:rPr>
        <w:t>В минувшем году прошли следующие праздничные мероприятия:</w:t>
      </w:r>
    </w:p>
    <w:p w:rsidR="00D9465F" w:rsidRDefault="00DE7A7D">
      <w:pPr>
        <w:rPr>
          <w:sz w:val="36"/>
          <w:szCs w:val="36"/>
        </w:rPr>
      </w:pPr>
      <w:r>
        <w:rPr>
          <w:sz w:val="36"/>
          <w:szCs w:val="36"/>
        </w:rPr>
        <w:t>«Итоги года» с приглашением директоров предприятий и организаций, концерты к 23 февраля, Масленица, 8 марта, 9 мая</w:t>
      </w:r>
      <w:r w:rsidR="00913C42">
        <w:rPr>
          <w:sz w:val="36"/>
          <w:szCs w:val="36"/>
        </w:rPr>
        <w:t>,</w:t>
      </w:r>
      <w:r>
        <w:rPr>
          <w:sz w:val="36"/>
          <w:szCs w:val="36"/>
        </w:rPr>
        <w:t xml:space="preserve"> 1 июня,  </w:t>
      </w:r>
      <w:r w:rsidR="00ED14F3">
        <w:rPr>
          <w:sz w:val="36"/>
          <w:szCs w:val="36"/>
        </w:rPr>
        <w:t>Ярким событием 2018</w:t>
      </w:r>
      <w:r w:rsidR="00B44664" w:rsidRPr="00571245">
        <w:rPr>
          <w:sz w:val="36"/>
          <w:szCs w:val="36"/>
        </w:rPr>
        <w:t xml:space="preserve"> года стало праздновани</w:t>
      </w:r>
      <w:r w:rsidR="00862B4E" w:rsidRPr="00571245">
        <w:rPr>
          <w:sz w:val="36"/>
          <w:szCs w:val="36"/>
        </w:rPr>
        <w:t xml:space="preserve">е </w:t>
      </w:r>
      <w:r w:rsidR="00ED14F3">
        <w:rPr>
          <w:sz w:val="36"/>
          <w:szCs w:val="36"/>
        </w:rPr>
        <w:t xml:space="preserve">105 </w:t>
      </w:r>
      <w:proofErr w:type="spellStart"/>
      <w:r w:rsidR="00ED14F3">
        <w:rPr>
          <w:sz w:val="36"/>
          <w:szCs w:val="36"/>
        </w:rPr>
        <w:t>летия</w:t>
      </w:r>
      <w:proofErr w:type="spellEnd"/>
      <w:r w:rsidR="00ED14F3">
        <w:rPr>
          <w:sz w:val="36"/>
          <w:szCs w:val="36"/>
        </w:rPr>
        <w:t xml:space="preserve"> села </w:t>
      </w:r>
      <w:proofErr w:type="spellStart"/>
      <w:r w:rsidR="00ED14F3">
        <w:rPr>
          <w:sz w:val="36"/>
          <w:szCs w:val="36"/>
        </w:rPr>
        <w:t>Налобиха</w:t>
      </w:r>
      <w:proofErr w:type="spellEnd"/>
      <w:r w:rsidR="00B44664" w:rsidRPr="00571245">
        <w:rPr>
          <w:sz w:val="36"/>
          <w:szCs w:val="36"/>
        </w:rPr>
        <w:t xml:space="preserve">. </w:t>
      </w:r>
      <w:r>
        <w:rPr>
          <w:sz w:val="36"/>
          <w:szCs w:val="36"/>
        </w:rPr>
        <w:t>Прекрасный праздник на берегу озера «Ивана Купала</w:t>
      </w:r>
      <w:r w:rsidR="00DF296E">
        <w:rPr>
          <w:sz w:val="36"/>
          <w:szCs w:val="36"/>
        </w:rPr>
        <w:t>».</w:t>
      </w:r>
      <w:r>
        <w:rPr>
          <w:sz w:val="36"/>
          <w:szCs w:val="36"/>
        </w:rPr>
        <w:t xml:space="preserve"> </w:t>
      </w:r>
      <w:r w:rsidR="00ED14F3">
        <w:rPr>
          <w:sz w:val="36"/>
          <w:szCs w:val="36"/>
        </w:rPr>
        <w:t>М</w:t>
      </w:r>
      <w:r>
        <w:rPr>
          <w:sz w:val="36"/>
          <w:szCs w:val="36"/>
        </w:rPr>
        <w:t>ероприятия прошли</w:t>
      </w:r>
      <w:r w:rsidR="00B44664" w:rsidRPr="00571245">
        <w:rPr>
          <w:sz w:val="36"/>
          <w:szCs w:val="36"/>
        </w:rPr>
        <w:t xml:space="preserve"> - организовано, продумано,</w:t>
      </w:r>
      <w:r w:rsidR="00862B4E" w:rsidRPr="00571245">
        <w:rPr>
          <w:sz w:val="36"/>
          <w:szCs w:val="36"/>
        </w:rPr>
        <w:t xml:space="preserve"> </w:t>
      </w:r>
      <w:r w:rsidR="00BE6903" w:rsidRPr="00571245">
        <w:rPr>
          <w:b/>
          <w:sz w:val="36"/>
          <w:szCs w:val="36"/>
        </w:rPr>
        <w:t>сплоченно</w:t>
      </w:r>
      <w:r w:rsidR="00B44664" w:rsidRPr="00571245">
        <w:rPr>
          <w:sz w:val="36"/>
          <w:szCs w:val="36"/>
        </w:rPr>
        <w:t xml:space="preserve"> на достаточно высоком уровне</w:t>
      </w:r>
      <w:r w:rsidR="00ED14F3">
        <w:rPr>
          <w:sz w:val="36"/>
          <w:szCs w:val="36"/>
        </w:rPr>
        <w:t xml:space="preserve"> благодаря слаженной работе команды</w:t>
      </w:r>
      <w:r w:rsidR="00DF296E">
        <w:rPr>
          <w:sz w:val="36"/>
          <w:szCs w:val="36"/>
        </w:rPr>
        <w:t xml:space="preserve"> СДК, Модельной библиотеки, музыкальной и общеобразовательных школ, детского сада,</w:t>
      </w:r>
      <w:r w:rsidR="00CD4E2C">
        <w:rPr>
          <w:sz w:val="36"/>
          <w:szCs w:val="36"/>
        </w:rPr>
        <w:t xml:space="preserve"> добровольцев,</w:t>
      </w:r>
      <w:r w:rsidR="00DF296E">
        <w:rPr>
          <w:sz w:val="36"/>
          <w:szCs w:val="36"/>
        </w:rPr>
        <w:t xml:space="preserve"> </w:t>
      </w:r>
      <w:r w:rsidR="00913C42">
        <w:rPr>
          <w:sz w:val="36"/>
          <w:szCs w:val="36"/>
        </w:rPr>
        <w:t xml:space="preserve">Общества с ограниченными возможностями, </w:t>
      </w:r>
      <w:r w:rsidR="00DF296E">
        <w:rPr>
          <w:sz w:val="36"/>
          <w:szCs w:val="36"/>
        </w:rPr>
        <w:t>администрации села и конечно же наших постоянных помощнико</w:t>
      </w:r>
      <w:proofErr w:type="gramStart"/>
      <w:r w:rsidR="00DF296E">
        <w:rPr>
          <w:sz w:val="36"/>
          <w:szCs w:val="36"/>
        </w:rPr>
        <w:t>в-</w:t>
      </w:r>
      <w:proofErr w:type="gramEnd"/>
      <w:r w:rsidR="00DF296E">
        <w:rPr>
          <w:sz w:val="36"/>
          <w:szCs w:val="36"/>
        </w:rPr>
        <w:t xml:space="preserve"> предпринимателей и руководителей предприятий </w:t>
      </w:r>
      <w:r>
        <w:rPr>
          <w:sz w:val="36"/>
          <w:szCs w:val="36"/>
        </w:rPr>
        <w:t xml:space="preserve">. </w:t>
      </w:r>
    </w:p>
    <w:p w:rsidR="005F3D95" w:rsidRPr="00571245" w:rsidRDefault="005F3D95">
      <w:pPr>
        <w:rPr>
          <w:sz w:val="36"/>
          <w:szCs w:val="36"/>
        </w:rPr>
      </w:pPr>
    </w:p>
    <w:p w:rsidR="00126480" w:rsidRPr="00571245" w:rsidRDefault="00126480" w:rsidP="00921CE8">
      <w:pPr>
        <w:spacing w:after="0" w:line="240" w:lineRule="auto"/>
        <w:jc w:val="both"/>
        <w:rPr>
          <w:rFonts w:eastAsia="Times New Roman" w:cs="Times New Roman"/>
          <w:sz w:val="36"/>
          <w:szCs w:val="36"/>
          <w:lang w:eastAsia="ru-RU"/>
        </w:rPr>
      </w:pPr>
      <w:r w:rsidRPr="00571245">
        <w:rPr>
          <w:rFonts w:eastAsia="Times New Roman" w:cs="Times New Roman"/>
          <w:sz w:val="36"/>
          <w:szCs w:val="36"/>
          <w:lang w:eastAsia="ru-RU"/>
        </w:rPr>
        <w:t xml:space="preserve">               </w:t>
      </w:r>
    </w:p>
    <w:p w:rsidR="00360A27" w:rsidRPr="00571245" w:rsidRDefault="00360A27" w:rsidP="00126480">
      <w:pPr>
        <w:spacing w:after="0" w:line="240" w:lineRule="auto"/>
        <w:jc w:val="both"/>
        <w:rPr>
          <w:rFonts w:eastAsia="Times New Roman" w:cs="Times New Roman"/>
          <w:sz w:val="36"/>
          <w:szCs w:val="36"/>
          <w:lang w:eastAsia="ru-RU"/>
        </w:rPr>
      </w:pPr>
    </w:p>
    <w:p w:rsidR="00CB45B5" w:rsidRPr="00571245" w:rsidRDefault="00B44664">
      <w:pPr>
        <w:rPr>
          <w:sz w:val="36"/>
          <w:szCs w:val="36"/>
        </w:rPr>
      </w:pPr>
      <w:r w:rsidRPr="00571245">
        <w:rPr>
          <w:sz w:val="36"/>
          <w:szCs w:val="36"/>
        </w:rPr>
        <w:t>Проблем у сельского поселения предостаточно, но самыми актуальными являются:</w:t>
      </w:r>
    </w:p>
    <w:p w:rsidR="00CB45B5" w:rsidRPr="00571245" w:rsidRDefault="00B44664">
      <w:pPr>
        <w:rPr>
          <w:sz w:val="36"/>
          <w:szCs w:val="36"/>
        </w:rPr>
      </w:pPr>
      <w:r w:rsidRPr="00571245">
        <w:rPr>
          <w:sz w:val="36"/>
          <w:szCs w:val="36"/>
        </w:rPr>
        <w:t xml:space="preserve">  - работы по благоустройству и поддержанию порядка на территории села;</w:t>
      </w:r>
    </w:p>
    <w:p w:rsidR="006323D6" w:rsidRPr="00571245" w:rsidRDefault="006323D6">
      <w:pPr>
        <w:rPr>
          <w:sz w:val="36"/>
          <w:szCs w:val="36"/>
        </w:rPr>
      </w:pPr>
      <w:r>
        <w:rPr>
          <w:sz w:val="36"/>
          <w:szCs w:val="36"/>
        </w:rPr>
        <w:t>- газификация села,</w:t>
      </w:r>
    </w:p>
    <w:p w:rsidR="00CB45B5" w:rsidRPr="00571245" w:rsidRDefault="00B44664">
      <w:pPr>
        <w:rPr>
          <w:sz w:val="36"/>
          <w:szCs w:val="36"/>
        </w:rPr>
      </w:pPr>
      <w:r w:rsidRPr="00571245">
        <w:rPr>
          <w:sz w:val="36"/>
          <w:szCs w:val="36"/>
        </w:rPr>
        <w:t xml:space="preserve"> - рынок труда и пр</w:t>
      </w:r>
      <w:r w:rsidR="00F30435" w:rsidRPr="00571245">
        <w:rPr>
          <w:sz w:val="36"/>
          <w:szCs w:val="36"/>
        </w:rPr>
        <w:t>облемы безработицы.</w:t>
      </w:r>
      <w:r w:rsidR="005F3D95">
        <w:rPr>
          <w:sz w:val="36"/>
          <w:szCs w:val="36"/>
        </w:rPr>
        <w:t xml:space="preserve"> </w:t>
      </w:r>
    </w:p>
    <w:p w:rsidR="00F30435" w:rsidRDefault="00F30435" w:rsidP="00F30435">
      <w:pPr>
        <w:spacing w:after="0" w:line="240" w:lineRule="auto"/>
        <w:ind w:firstLine="900"/>
        <w:jc w:val="both"/>
        <w:rPr>
          <w:rFonts w:eastAsia="Times New Roman" w:cs="Times New Roman"/>
          <w:sz w:val="36"/>
          <w:szCs w:val="36"/>
          <w:lang w:eastAsia="ru-RU"/>
        </w:rPr>
      </w:pPr>
      <w:r w:rsidRPr="00571245">
        <w:rPr>
          <w:rFonts w:eastAsia="Times New Roman" w:cs="Times New Roman"/>
          <w:sz w:val="36"/>
          <w:szCs w:val="36"/>
          <w:lang w:eastAsia="ru-RU"/>
        </w:rPr>
        <w:t xml:space="preserve"> Планов много, но большая часть из них требует серьезных финансовых вложений, поэтому будем стараться работать исходя из наших возможностей. Проблемы местного самоуправления необходимо решать, находить пути решения сложных экономических и хозяйственных задач.</w:t>
      </w:r>
    </w:p>
    <w:p w:rsidR="005F3D95" w:rsidRDefault="005F3D95" w:rsidP="00F30435">
      <w:pPr>
        <w:spacing w:after="0" w:line="240" w:lineRule="auto"/>
        <w:ind w:firstLine="900"/>
        <w:jc w:val="both"/>
        <w:rPr>
          <w:rFonts w:eastAsia="Times New Roman" w:cs="Times New Roman"/>
          <w:sz w:val="36"/>
          <w:szCs w:val="36"/>
          <w:lang w:eastAsia="ru-RU"/>
        </w:rPr>
      </w:pPr>
    </w:p>
    <w:p w:rsidR="00F30435" w:rsidRPr="00571245" w:rsidRDefault="00F30435">
      <w:pPr>
        <w:rPr>
          <w:sz w:val="36"/>
          <w:szCs w:val="36"/>
        </w:rPr>
      </w:pPr>
    </w:p>
    <w:p w:rsidR="00B44664" w:rsidRPr="00571245" w:rsidRDefault="00B44664">
      <w:pPr>
        <w:rPr>
          <w:sz w:val="36"/>
          <w:szCs w:val="36"/>
        </w:rPr>
      </w:pPr>
      <w:r w:rsidRPr="00571245">
        <w:rPr>
          <w:sz w:val="36"/>
          <w:szCs w:val="36"/>
        </w:rPr>
        <w:t xml:space="preserve"> Мы прекрасно понимаем, чтобы развиваться дальше, работа Администрации сельсовета должна строиться на основе тесного </w:t>
      </w:r>
      <w:r w:rsidRPr="00571245">
        <w:rPr>
          <w:sz w:val="36"/>
          <w:szCs w:val="36"/>
        </w:rPr>
        <w:lastRenderedPageBreak/>
        <w:t>взаимодействия с Администрацией района, с Советом депутатов, руководителями учреждений, организациями, населением и молодежью. Мы рассчитываем на Вашу помощь. Уважаемые земляки! Я благодарю Вас за правильное отношение, понимание, огромное терпение, за вашу поддержку, неравнодушие,</w:t>
      </w:r>
      <w:r w:rsidR="00031E3C">
        <w:rPr>
          <w:sz w:val="36"/>
          <w:szCs w:val="36"/>
        </w:rPr>
        <w:t xml:space="preserve"> </w:t>
      </w:r>
      <w:r w:rsidR="00031E3C" w:rsidRPr="001E0646">
        <w:rPr>
          <w:b/>
          <w:sz w:val="36"/>
          <w:szCs w:val="36"/>
        </w:rPr>
        <w:t>и главное</w:t>
      </w:r>
      <w:r w:rsidRPr="00571245">
        <w:rPr>
          <w:sz w:val="36"/>
          <w:szCs w:val="36"/>
        </w:rPr>
        <w:t xml:space="preserve"> за ваши советы и предложения. Желаю Вам здоровья и благополучия.</w:t>
      </w:r>
    </w:p>
    <w:sectPr w:rsidR="00B44664" w:rsidRPr="00571245" w:rsidSect="003429E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903CA"/>
    <w:multiLevelType w:val="hybridMultilevel"/>
    <w:tmpl w:val="068A35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3D"/>
    <w:rsid w:val="000004D0"/>
    <w:rsid w:val="00014423"/>
    <w:rsid w:val="0002698F"/>
    <w:rsid w:val="0003170F"/>
    <w:rsid w:val="00031E3C"/>
    <w:rsid w:val="000400E5"/>
    <w:rsid w:val="00055D81"/>
    <w:rsid w:val="00075079"/>
    <w:rsid w:val="00090EA7"/>
    <w:rsid w:val="00126480"/>
    <w:rsid w:val="00194677"/>
    <w:rsid w:val="001E0646"/>
    <w:rsid w:val="001E0686"/>
    <w:rsid w:val="001F2D58"/>
    <w:rsid w:val="002613A5"/>
    <w:rsid w:val="0026522A"/>
    <w:rsid w:val="00277696"/>
    <w:rsid w:val="002953F7"/>
    <w:rsid w:val="002C49BC"/>
    <w:rsid w:val="002D2340"/>
    <w:rsid w:val="002E2DDB"/>
    <w:rsid w:val="002E5DF4"/>
    <w:rsid w:val="002F1510"/>
    <w:rsid w:val="003429EC"/>
    <w:rsid w:val="0034584F"/>
    <w:rsid w:val="00360A27"/>
    <w:rsid w:val="00366DA8"/>
    <w:rsid w:val="003B560D"/>
    <w:rsid w:val="004001B5"/>
    <w:rsid w:val="00402673"/>
    <w:rsid w:val="00436840"/>
    <w:rsid w:val="004420A2"/>
    <w:rsid w:val="00455842"/>
    <w:rsid w:val="005072F6"/>
    <w:rsid w:val="00530F0F"/>
    <w:rsid w:val="00555FC2"/>
    <w:rsid w:val="00571245"/>
    <w:rsid w:val="005921A5"/>
    <w:rsid w:val="005C1C16"/>
    <w:rsid w:val="005E0512"/>
    <w:rsid w:val="005F2844"/>
    <w:rsid w:val="005F3D95"/>
    <w:rsid w:val="00607694"/>
    <w:rsid w:val="006323D6"/>
    <w:rsid w:val="00653211"/>
    <w:rsid w:val="00674DA9"/>
    <w:rsid w:val="0067697D"/>
    <w:rsid w:val="006B032E"/>
    <w:rsid w:val="006B1196"/>
    <w:rsid w:val="006E4231"/>
    <w:rsid w:val="00701AFF"/>
    <w:rsid w:val="0071775B"/>
    <w:rsid w:val="00736D4B"/>
    <w:rsid w:val="007807C2"/>
    <w:rsid w:val="00787473"/>
    <w:rsid w:val="007A3B00"/>
    <w:rsid w:val="007D0966"/>
    <w:rsid w:val="007D7E1A"/>
    <w:rsid w:val="007D7F6C"/>
    <w:rsid w:val="007E23B0"/>
    <w:rsid w:val="007E3F40"/>
    <w:rsid w:val="008002F3"/>
    <w:rsid w:val="00814D6E"/>
    <w:rsid w:val="00862B4E"/>
    <w:rsid w:val="0088174F"/>
    <w:rsid w:val="00886BCB"/>
    <w:rsid w:val="008B096E"/>
    <w:rsid w:val="008B5A92"/>
    <w:rsid w:val="008C4929"/>
    <w:rsid w:val="008C6402"/>
    <w:rsid w:val="008E34C2"/>
    <w:rsid w:val="00901B6B"/>
    <w:rsid w:val="00913C42"/>
    <w:rsid w:val="00921CE8"/>
    <w:rsid w:val="00942D9A"/>
    <w:rsid w:val="0095657B"/>
    <w:rsid w:val="00956787"/>
    <w:rsid w:val="0096173B"/>
    <w:rsid w:val="0096536F"/>
    <w:rsid w:val="009B408D"/>
    <w:rsid w:val="009C6685"/>
    <w:rsid w:val="009D05B3"/>
    <w:rsid w:val="00A05B65"/>
    <w:rsid w:val="00A2245B"/>
    <w:rsid w:val="00A264A3"/>
    <w:rsid w:val="00A67DA9"/>
    <w:rsid w:val="00A73D28"/>
    <w:rsid w:val="00A85A62"/>
    <w:rsid w:val="00A93112"/>
    <w:rsid w:val="00A93AE8"/>
    <w:rsid w:val="00AA2152"/>
    <w:rsid w:val="00AB3878"/>
    <w:rsid w:val="00AC2F75"/>
    <w:rsid w:val="00B256EC"/>
    <w:rsid w:val="00B32138"/>
    <w:rsid w:val="00B44664"/>
    <w:rsid w:val="00B523D5"/>
    <w:rsid w:val="00BA6F0D"/>
    <w:rsid w:val="00BB5926"/>
    <w:rsid w:val="00BD76BC"/>
    <w:rsid w:val="00BE55BD"/>
    <w:rsid w:val="00BE6903"/>
    <w:rsid w:val="00BF2943"/>
    <w:rsid w:val="00C611DA"/>
    <w:rsid w:val="00C63360"/>
    <w:rsid w:val="00C74919"/>
    <w:rsid w:val="00C75A11"/>
    <w:rsid w:val="00C75F57"/>
    <w:rsid w:val="00C84D3D"/>
    <w:rsid w:val="00CB45B5"/>
    <w:rsid w:val="00CD4E2C"/>
    <w:rsid w:val="00CF704B"/>
    <w:rsid w:val="00D1356E"/>
    <w:rsid w:val="00D247F8"/>
    <w:rsid w:val="00D9465F"/>
    <w:rsid w:val="00DB5326"/>
    <w:rsid w:val="00DC7B97"/>
    <w:rsid w:val="00DD4D04"/>
    <w:rsid w:val="00DE254B"/>
    <w:rsid w:val="00DE7A7D"/>
    <w:rsid w:val="00DF296E"/>
    <w:rsid w:val="00DF6628"/>
    <w:rsid w:val="00E938BD"/>
    <w:rsid w:val="00EC0BCF"/>
    <w:rsid w:val="00EC3F57"/>
    <w:rsid w:val="00ED14F3"/>
    <w:rsid w:val="00F10F3C"/>
    <w:rsid w:val="00F30435"/>
    <w:rsid w:val="00F541EB"/>
    <w:rsid w:val="00F703E9"/>
    <w:rsid w:val="00F828A9"/>
    <w:rsid w:val="00FA2500"/>
    <w:rsid w:val="00FC61A2"/>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59FE"/>
  </w:style>
  <w:style w:type="paragraph" w:styleId="a3">
    <w:name w:val="Normal (Web)"/>
    <w:basedOn w:val="a"/>
    <w:uiPriority w:val="99"/>
    <w:unhideWhenUsed/>
    <w:rsid w:val="0003170F"/>
    <w:pPr>
      <w:spacing w:before="100" w:beforeAutospacing="1" w:after="100" w:afterAutospacing="1" w:line="240" w:lineRule="auto"/>
    </w:pPr>
    <w:rPr>
      <w:rFonts w:eastAsia="Times New Roman" w:cs="Times New Roman"/>
      <w:sz w:val="24"/>
      <w:szCs w:val="24"/>
      <w:lang w:eastAsia="ru-RU"/>
    </w:rPr>
  </w:style>
  <w:style w:type="paragraph" w:customStyle="1" w:styleId="p1">
    <w:name w:val="p1"/>
    <w:basedOn w:val="a"/>
    <w:rsid w:val="005921A5"/>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1E06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686"/>
    <w:rPr>
      <w:rFonts w:ascii="Tahoma" w:hAnsi="Tahoma" w:cs="Tahoma"/>
      <w:sz w:val="16"/>
      <w:szCs w:val="16"/>
    </w:rPr>
  </w:style>
  <w:style w:type="table" w:styleId="a6">
    <w:name w:val="Table Grid"/>
    <w:basedOn w:val="a1"/>
    <w:uiPriority w:val="59"/>
    <w:rsid w:val="002F15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59FE"/>
  </w:style>
  <w:style w:type="paragraph" w:styleId="a3">
    <w:name w:val="Normal (Web)"/>
    <w:basedOn w:val="a"/>
    <w:uiPriority w:val="99"/>
    <w:unhideWhenUsed/>
    <w:rsid w:val="0003170F"/>
    <w:pPr>
      <w:spacing w:before="100" w:beforeAutospacing="1" w:after="100" w:afterAutospacing="1" w:line="240" w:lineRule="auto"/>
    </w:pPr>
    <w:rPr>
      <w:rFonts w:eastAsia="Times New Roman" w:cs="Times New Roman"/>
      <w:sz w:val="24"/>
      <w:szCs w:val="24"/>
      <w:lang w:eastAsia="ru-RU"/>
    </w:rPr>
  </w:style>
  <w:style w:type="paragraph" w:customStyle="1" w:styleId="p1">
    <w:name w:val="p1"/>
    <w:basedOn w:val="a"/>
    <w:rsid w:val="005921A5"/>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1E06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686"/>
    <w:rPr>
      <w:rFonts w:ascii="Tahoma" w:hAnsi="Tahoma" w:cs="Tahoma"/>
      <w:sz w:val="16"/>
      <w:szCs w:val="16"/>
    </w:rPr>
  </w:style>
  <w:style w:type="table" w:styleId="a6">
    <w:name w:val="Table Grid"/>
    <w:basedOn w:val="a1"/>
    <w:uiPriority w:val="59"/>
    <w:rsid w:val="002F15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5130">
      <w:bodyDiv w:val="1"/>
      <w:marLeft w:val="0"/>
      <w:marRight w:val="0"/>
      <w:marTop w:val="0"/>
      <w:marBottom w:val="0"/>
      <w:divBdr>
        <w:top w:val="none" w:sz="0" w:space="0" w:color="auto"/>
        <w:left w:val="none" w:sz="0" w:space="0" w:color="auto"/>
        <w:bottom w:val="none" w:sz="0" w:space="0" w:color="auto"/>
        <w:right w:val="none" w:sz="0" w:space="0" w:color="auto"/>
      </w:divBdr>
    </w:div>
    <w:div w:id="854071996">
      <w:bodyDiv w:val="1"/>
      <w:marLeft w:val="0"/>
      <w:marRight w:val="0"/>
      <w:marTop w:val="0"/>
      <w:marBottom w:val="0"/>
      <w:divBdr>
        <w:top w:val="none" w:sz="0" w:space="0" w:color="auto"/>
        <w:left w:val="none" w:sz="0" w:space="0" w:color="auto"/>
        <w:bottom w:val="none" w:sz="0" w:space="0" w:color="auto"/>
        <w:right w:val="none" w:sz="0" w:space="0" w:color="auto"/>
      </w:divBdr>
    </w:div>
    <w:div w:id="19765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22.ru/services/land_relations/4428/" TargetMode="External"/><Relationship Id="rId3" Type="http://schemas.openxmlformats.org/officeDocument/2006/relationships/styles" Target="styles.xml"/><Relationship Id="rId7" Type="http://schemas.openxmlformats.org/officeDocument/2006/relationships/hyperlink" Target="http://mfc22.ru/services/security_and_policing/2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22.ru/services/security_and_policing/23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9270-E7B8-493C-B1B0-57FD43F1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13</Pages>
  <Words>2640</Words>
  <Characters>15052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2017-03-14T01:41:00Z</cp:lastPrinted>
  <dcterms:created xsi:type="dcterms:W3CDTF">2018-02-26T08:52:00Z</dcterms:created>
  <dcterms:modified xsi:type="dcterms:W3CDTF">2019-03-11T04:15:00Z</dcterms:modified>
</cp:coreProperties>
</file>