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Default="008E761F" w:rsidP="008E761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817346" wp14:editId="2B302504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1F" w:rsidRDefault="008E761F" w:rsidP="008E76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Регистрация прав дольщиков по заявлению застройщиков</w:t>
      </w:r>
    </w:p>
    <w:p w:rsidR="008E761F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В настоящее время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активно проводятся мероприятия по увеличению доли государственных услуг, оказываемых в электронном виде. Подавать документы онлайн - быстрее, проще, а для физических лиц дополнительно действует скидка в размере 30% в случае оплаты государственной пошлины через </w:t>
      </w:r>
      <w:proofErr w:type="spellStart"/>
      <w:r w:rsidRPr="008E761F">
        <w:rPr>
          <w:color w:val="2C2D2E"/>
          <w:sz w:val="26"/>
          <w:szCs w:val="26"/>
        </w:rPr>
        <w:t>Госуслуги</w:t>
      </w:r>
      <w:proofErr w:type="spellEnd"/>
      <w:r w:rsidRPr="008E761F">
        <w:rPr>
          <w:color w:val="2C2D2E"/>
          <w:sz w:val="26"/>
          <w:szCs w:val="26"/>
        </w:rPr>
        <w:t>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Заместитель руководителя Управления </w:t>
      </w:r>
      <w:proofErr w:type="spellStart"/>
      <w:r w:rsidRPr="008E761F">
        <w:rPr>
          <w:color w:val="2C2D2E"/>
          <w:sz w:val="26"/>
          <w:szCs w:val="26"/>
        </w:rPr>
        <w:t>Росреестра</w:t>
      </w:r>
      <w:proofErr w:type="spellEnd"/>
      <w:r w:rsidRPr="008E761F">
        <w:rPr>
          <w:color w:val="2C2D2E"/>
          <w:sz w:val="26"/>
          <w:szCs w:val="26"/>
        </w:rPr>
        <w:t xml:space="preserve"> по Алтайскому краю Андрей Рерих: «Любое лицо может представить документы на регистрацию в электронном виде на портале услуг </w:t>
      </w:r>
      <w:proofErr w:type="spellStart"/>
      <w:r w:rsidRPr="008E761F">
        <w:rPr>
          <w:color w:val="2C2D2E"/>
          <w:sz w:val="26"/>
          <w:szCs w:val="26"/>
        </w:rPr>
        <w:t>Росреестра</w:t>
      </w:r>
      <w:proofErr w:type="spellEnd"/>
      <w:r w:rsidRPr="008E761F">
        <w:rPr>
          <w:color w:val="2C2D2E"/>
          <w:sz w:val="26"/>
          <w:szCs w:val="26"/>
        </w:rPr>
        <w:t xml:space="preserve"> (https://rosreestr.gov.ru/). Для этого достаточно иметь в распоряжении электронную подпись и доступ в интернет.</w:t>
      </w:r>
      <w:r w:rsidRPr="008E761F">
        <w:rPr>
          <w:color w:val="2C2D2E"/>
          <w:sz w:val="26"/>
          <w:szCs w:val="26"/>
        </w:rPr>
        <w:br/>
        <w:t>Согласно Федеральному закону №214-ФЗ застройщик после передачи объекта долевого строительства участнику долевого строительства и постановки такого объекта на государственный кадастровый учет может без доверенности подать заявление о регистрации права собственности участника долевого строительства на такой объект».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С 01.01.2022 процедура стала еще более простой. В случае подписания передаточного акта застройщиком и дольщиком на бумаге, для перевода документа в электронный вид достаточно только электронной подписи застройщика.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Также внесены изменения в законодательство о долевом участи в части удостоверения проведенной регистрации права дольщика: застройщик после государственной регистрации права собственности участника долевого строительства обязан передать собственнику выписку из Единого государственного </w:t>
      </w:r>
      <w:proofErr w:type="spellStart"/>
      <w:proofErr w:type="gramStart"/>
      <w:r w:rsidRPr="008E761F">
        <w:rPr>
          <w:color w:val="2C2D2E"/>
          <w:sz w:val="26"/>
          <w:szCs w:val="26"/>
        </w:rPr>
        <w:t>pe</w:t>
      </w:r>
      <w:proofErr w:type="gramEnd"/>
      <w:r w:rsidRPr="008E761F">
        <w:rPr>
          <w:color w:val="2C2D2E"/>
          <w:sz w:val="26"/>
          <w:szCs w:val="26"/>
        </w:rPr>
        <w:t>естра</w:t>
      </w:r>
      <w:proofErr w:type="spellEnd"/>
      <w:r w:rsidRPr="008E761F">
        <w:rPr>
          <w:color w:val="2C2D2E"/>
          <w:sz w:val="26"/>
          <w:szCs w:val="26"/>
        </w:rPr>
        <w:t xml:space="preserve"> недвижимости.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</w:t>
      </w:r>
    </w:p>
    <w:p w:rsidR="008E761F" w:rsidRPr="008E761F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8E761F">
        <w:rPr>
          <w:color w:val="2C2D2E"/>
          <w:sz w:val="26"/>
          <w:szCs w:val="26"/>
        </w:rPr>
        <w:t xml:space="preserve">Напоминаем о том, что в целях повышения предоставления государственных услуг и увеличения доли услуг, оказываемых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8E761F">
        <w:rPr>
          <w:color w:val="2C2D2E"/>
          <w:sz w:val="26"/>
          <w:szCs w:val="26"/>
        </w:rPr>
        <w:t>Росреестром</w:t>
      </w:r>
      <w:proofErr w:type="spellEnd"/>
      <w:r w:rsidRPr="008E761F">
        <w:rPr>
          <w:color w:val="2C2D2E"/>
          <w:sz w:val="26"/>
          <w:szCs w:val="26"/>
        </w:rPr>
        <w:t xml:space="preserve"> получена информация об уплате заявителями государственной пошлины</w:t>
      </w:r>
      <w:r w:rsidR="00205E6A">
        <w:rPr>
          <w:color w:val="2C2D2E"/>
          <w:sz w:val="26"/>
          <w:szCs w:val="26"/>
        </w:rPr>
        <w:t>.</w:t>
      </w:r>
    </w:p>
    <w:p w:rsidR="008E761F" w:rsidRDefault="008E761F"/>
    <w:p w:rsidR="008E761F" w:rsidRDefault="008E761F">
      <w:bookmarkStart w:id="0" w:name="_GoBack"/>
      <w:bookmarkEnd w:id="0"/>
    </w:p>
    <w:sectPr w:rsidR="008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6"/>
    <w:rsid w:val="00205E6A"/>
    <w:rsid w:val="008546A4"/>
    <w:rsid w:val="008E761F"/>
    <w:rsid w:val="00B6698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Янькова Анна Борисовна</cp:lastModifiedBy>
  <cp:revision>3</cp:revision>
  <dcterms:created xsi:type="dcterms:W3CDTF">2022-04-06T03:56:00Z</dcterms:created>
  <dcterms:modified xsi:type="dcterms:W3CDTF">2022-04-13T08:29:00Z</dcterms:modified>
</cp:coreProperties>
</file>