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9C" w:rsidRDefault="0099799C" w:rsidP="0099799C">
      <w:pPr>
        <w:tabs>
          <w:tab w:val="right" w:pos="9355"/>
        </w:tabs>
        <w:jc w:val="center"/>
        <w:rPr>
          <w:sz w:val="28"/>
          <w:szCs w:val="28"/>
        </w:rPr>
      </w:pPr>
    </w:p>
    <w:p w:rsidR="0099799C" w:rsidRDefault="0099799C" w:rsidP="0099799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9799C" w:rsidRDefault="0099799C" w:rsidP="0099799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НАЛОБИХИНСКИЙ СОВЕТ ДЕПУТАТОВ </w:t>
      </w:r>
    </w:p>
    <w:p w:rsidR="0099799C" w:rsidRDefault="0099799C" w:rsidP="0099799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КОСИХИНСКОГО РАЙОНА  АЛТАЙСКОГО КРАЯ</w:t>
      </w:r>
    </w:p>
    <w:p w:rsidR="0099799C" w:rsidRDefault="0099799C" w:rsidP="0099799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вторая сессия шестого  созыва</w:t>
      </w:r>
    </w:p>
    <w:p w:rsidR="0099799C" w:rsidRDefault="0099799C" w:rsidP="0099799C">
      <w:pPr>
        <w:tabs>
          <w:tab w:val="right" w:pos="9355"/>
        </w:tabs>
        <w:jc w:val="center"/>
        <w:rPr>
          <w:sz w:val="28"/>
          <w:szCs w:val="28"/>
        </w:rPr>
      </w:pPr>
    </w:p>
    <w:p w:rsidR="0099799C" w:rsidRDefault="0099799C" w:rsidP="0099799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9799C" w:rsidRDefault="0099799C" w:rsidP="0099799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06.042012 г.                                                                                           № 14</w:t>
      </w:r>
    </w:p>
    <w:p w:rsidR="0099799C" w:rsidRDefault="0099799C" w:rsidP="0099799C">
      <w:pPr>
        <w:tabs>
          <w:tab w:val="right" w:pos="9355"/>
        </w:tabs>
        <w:rPr>
          <w:sz w:val="28"/>
          <w:szCs w:val="28"/>
        </w:rPr>
      </w:pPr>
    </w:p>
    <w:p w:rsidR="0099799C" w:rsidRDefault="0099799C" w:rsidP="0099799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</w:t>
      </w:r>
    </w:p>
    <w:p w:rsidR="0099799C" w:rsidRDefault="0099799C" w:rsidP="0099799C">
      <w:pPr>
        <w:tabs>
          <w:tab w:val="right" w:pos="935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99799C" w:rsidRDefault="0099799C" w:rsidP="0099799C">
      <w:pPr>
        <w:tabs>
          <w:tab w:val="right" w:pos="935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99799C" w:rsidRDefault="0099799C" w:rsidP="0099799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101  от 18.11.2010 года «Об установлении</w:t>
      </w:r>
    </w:p>
    <w:p w:rsidR="0099799C" w:rsidRDefault="0099799C" w:rsidP="0099799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введении</w:t>
      </w:r>
      <w:proofErr w:type="gramEnd"/>
      <w:r>
        <w:rPr>
          <w:sz w:val="28"/>
          <w:szCs w:val="28"/>
        </w:rPr>
        <w:t xml:space="preserve"> земельного налога  на территории</w:t>
      </w:r>
    </w:p>
    <w:p w:rsidR="0099799C" w:rsidRDefault="0099799C" w:rsidP="0099799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Налобихинский</w:t>
      </w:r>
      <w:proofErr w:type="spellEnd"/>
    </w:p>
    <w:p w:rsidR="0099799C" w:rsidRDefault="0099799C" w:rsidP="0099799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 Алтайского края»</w:t>
      </w:r>
    </w:p>
    <w:p w:rsidR="0099799C" w:rsidRDefault="0099799C" w:rsidP="0099799C">
      <w:pPr>
        <w:tabs>
          <w:tab w:val="right" w:pos="9355"/>
        </w:tabs>
        <w:rPr>
          <w:sz w:val="28"/>
          <w:szCs w:val="28"/>
        </w:rPr>
      </w:pPr>
    </w:p>
    <w:p w:rsidR="0099799C" w:rsidRPr="00B76021" w:rsidRDefault="0099799C" w:rsidP="0099799C">
      <w:pPr>
        <w:tabs>
          <w:tab w:val="left" w:pos="2900"/>
        </w:tabs>
      </w:pPr>
    </w:p>
    <w:p w:rsidR="0099799C" w:rsidRPr="0059076F" w:rsidRDefault="0099799C" w:rsidP="0099799C">
      <w:pPr>
        <w:ind w:firstLine="562"/>
        <w:jc w:val="both"/>
        <w:rPr>
          <w:color w:val="000000"/>
          <w:sz w:val="28"/>
          <w:szCs w:val="28"/>
        </w:rPr>
      </w:pPr>
      <w:r w:rsidRPr="0059076F">
        <w:rPr>
          <w:color w:val="000000"/>
          <w:sz w:val="28"/>
          <w:szCs w:val="28"/>
        </w:rPr>
        <w:t xml:space="preserve">В соответствии со статьей 56  Налогового  кодекса  Российской Федерации (часть первая)  от 31.07.1998г.№ 146 – ФЗ,  статьей 395 Налогового кодекса Российской  Федерации  (часть вторая)  от 05.08.2000 г. № 117 – ФЗ, </w:t>
      </w:r>
      <w:r>
        <w:rPr>
          <w:color w:val="000000"/>
          <w:sz w:val="28"/>
          <w:szCs w:val="28"/>
        </w:rPr>
        <w:t xml:space="preserve">Устава  муниципального образования </w:t>
      </w:r>
      <w:proofErr w:type="spellStart"/>
      <w:r>
        <w:rPr>
          <w:color w:val="000000"/>
          <w:sz w:val="28"/>
          <w:szCs w:val="28"/>
        </w:rPr>
        <w:t>Налобихинский</w:t>
      </w:r>
      <w:proofErr w:type="spellEnd"/>
      <w:r>
        <w:rPr>
          <w:color w:val="000000"/>
          <w:sz w:val="28"/>
          <w:szCs w:val="28"/>
        </w:rPr>
        <w:t xml:space="preserve">  сельсовет </w:t>
      </w:r>
      <w:proofErr w:type="spellStart"/>
      <w:r>
        <w:rPr>
          <w:color w:val="000000"/>
          <w:sz w:val="28"/>
          <w:szCs w:val="28"/>
        </w:rPr>
        <w:t>Косихинского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края, </w:t>
      </w:r>
      <w:r w:rsidRPr="0059076F">
        <w:rPr>
          <w:color w:val="000000"/>
          <w:sz w:val="28"/>
          <w:szCs w:val="28"/>
        </w:rPr>
        <w:t xml:space="preserve">Совет  депутатов  </w:t>
      </w:r>
    </w:p>
    <w:p w:rsidR="0099799C" w:rsidRDefault="0099799C" w:rsidP="0099799C">
      <w:pPr>
        <w:ind w:firstLine="562"/>
        <w:jc w:val="center"/>
        <w:rPr>
          <w:color w:val="000000"/>
          <w:sz w:val="28"/>
          <w:szCs w:val="28"/>
        </w:rPr>
      </w:pPr>
    </w:p>
    <w:p w:rsidR="0099799C" w:rsidRDefault="0099799C" w:rsidP="0099799C">
      <w:pPr>
        <w:ind w:firstLine="562"/>
        <w:jc w:val="center"/>
        <w:rPr>
          <w:color w:val="000000"/>
          <w:sz w:val="28"/>
          <w:szCs w:val="28"/>
        </w:rPr>
      </w:pPr>
      <w:r w:rsidRPr="0059076F">
        <w:rPr>
          <w:color w:val="000000"/>
          <w:sz w:val="28"/>
          <w:szCs w:val="28"/>
        </w:rPr>
        <w:t>РЕШИЛ:</w:t>
      </w:r>
    </w:p>
    <w:p w:rsidR="0099799C" w:rsidRPr="0059076F" w:rsidRDefault="0099799C" w:rsidP="0099799C">
      <w:pPr>
        <w:ind w:firstLine="562"/>
        <w:jc w:val="center"/>
        <w:rPr>
          <w:color w:val="000000"/>
          <w:sz w:val="28"/>
          <w:szCs w:val="28"/>
        </w:rPr>
      </w:pPr>
    </w:p>
    <w:p w:rsidR="0099799C" w:rsidRPr="0059076F" w:rsidRDefault="0099799C" w:rsidP="0099799C">
      <w:pPr>
        <w:tabs>
          <w:tab w:val="right" w:pos="9355"/>
        </w:tabs>
        <w:jc w:val="both"/>
        <w:rPr>
          <w:sz w:val="28"/>
          <w:szCs w:val="28"/>
        </w:rPr>
      </w:pPr>
      <w:r w:rsidRPr="0059076F">
        <w:rPr>
          <w:sz w:val="28"/>
          <w:szCs w:val="28"/>
        </w:rPr>
        <w:t>1.  Исключить п.5 решения   № 101  от 18.11.2010 года «Об установлении</w:t>
      </w:r>
    </w:p>
    <w:p w:rsidR="0099799C" w:rsidRPr="0059076F" w:rsidRDefault="0099799C" w:rsidP="0099799C">
      <w:pPr>
        <w:tabs>
          <w:tab w:val="right" w:pos="9355"/>
        </w:tabs>
        <w:jc w:val="both"/>
        <w:rPr>
          <w:sz w:val="28"/>
          <w:szCs w:val="28"/>
        </w:rPr>
      </w:pPr>
      <w:r w:rsidRPr="0059076F">
        <w:rPr>
          <w:sz w:val="28"/>
          <w:szCs w:val="28"/>
        </w:rPr>
        <w:t xml:space="preserve"> и </w:t>
      </w:r>
      <w:proofErr w:type="gramStart"/>
      <w:r w:rsidRPr="0059076F">
        <w:rPr>
          <w:sz w:val="28"/>
          <w:szCs w:val="28"/>
        </w:rPr>
        <w:t>введении</w:t>
      </w:r>
      <w:proofErr w:type="gramEnd"/>
      <w:r w:rsidRPr="0059076F">
        <w:rPr>
          <w:sz w:val="28"/>
          <w:szCs w:val="28"/>
        </w:rPr>
        <w:t xml:space="preserve"> земельного налога  на территории  муниципального образования  </w:t>
      </w:r>
      <w:proofErr w:type="spellStart"/>
      <w:r w:rsidRPr="0059076F">
        <w:rPr>
          <w:sz w:val="28"/>
          <w:szCs w:val="28"/>
        </w:rPr>
        <w:t>Налобихинский</w:t>
      </w:r>
      <w:proofErr w:type="spellEnd"/>
      <w:r w:rsidRPr="0059076F">
        <w:rPr>
          <w:sz w:val="28"/>
          <w:szCs w:val="28"/>
        </w:rPr>
        <w:t xml:space="preserve"> сельсовет </w:t>
      </w:r>
      <w:proofErr w:type="spellStart"/>
      <w:r w:rsidRPr="0059076F">
        <w:rPr>
          <w:sz w:val="28"/>
          <w:szCs w:val="28"/>
        </w:rPr>
        <w:t>Косихинского</w:t>
      </w:r>
      <w:proofErr w:type="spellEnd"/>
      <w:r w:rsidRPr="0059076F">
        <w:rPr>
          <w:sz w:val="28"/>
          <w:szCs w:val="28"/>
        </w:rPr>
        <w:t xml:space="preserve"> района  Алтайского края». </w:t>
      </w:r>
    </w:p>
    <w:p w:rsidR="0099799C" w:rsidRPr="0059076F" w:rsidRDefault="0099799C" w:rsidP="0099799C">
      <w:pPr>
        <w:tabs>
          <w:tab w:val="right" w:pos="9355"/>
        </w:tabs>
        <w:jc w:val="both"/>
        <w:rPr>
          <w:sz w:val="28"/>
          <w:szCs w:val="28"/>
        </w:rPr>
      </w:pPr>
    </w:p>
    <w:p w:rsidR="0099799C" w:rsidRDefault="0099799C" w:rsidP="0099799C">
      <w:pPr>
        <w:tabs>
          <w:tab w:val="right" w:pos="9355"/>
        </w:tabs>
        <w:jc w:val="both"/>
        <w:rPr>
          <w:sz w:val="28"/>
          <w:szCs w:val="28"/>
        </w:rPr>
      </w:pPr>
      <w:r w:rsidRPr="0059076F">
        <w:rPr>
          <w:sz w:val="28"/>
          <w:szCs w:val="28"/>
        </w:rPr>
        <w:t xml:space="preserve">2. Данное решение передать главе </w:t>
      </w:r>
      <w:proofErr w:type="spellStart"/>
      <w:r w:rsidRPr="0059076F">
        <w:rPr>
          <w:sz w:val="28"/>
          <w:szCs w:val="28"/>
        </w:rPr>
        <w:t>Налобихинского</w:t>
      </w:r>
      <w:proofErr w:type="spellEnd"/>
      <w:r w:rsidRPr="0059076F">
        <w:rPr>
          <w:sz w:val="28"/>
          <w:szCs w:val="28"/>
        </w:rPr>
        <w:t xml:space="preserve"> сельсовета для подписания и обнародования  согласно ст.43 Устава муниципального образования </w:t>
      </w:r>
      <w:proofErr w:type="spellStart"/>
      <w:r w:rsidRPr="0059076F">
        <w:rPr>
          <w:sz w:val="28"/>
          <w:szCs w:val="28"/>
        </w:rPr>
        <w:t>Налобихинский</w:t>
      </w:r>
      <w:proofErr w:type="spellEnd"/>
      <w:r w:rsidRPr="0059076F">
        <w:rPr>
          <w:sz w:val="28"/>
          <w:szCs w:val="28"/>
        </w:rPr>
        <w:t xml:space="preserve"> сельсовет </w:t>
      </w:r>
      <w:proofErr w:type="spellStart"/>
      <w:r w:rsidRPr="0059076F">
        <w:rPr>
          <w:sz w:val="28"/>
          <w:szCs w:val="28"/>
        </w:rPr>
        <w:t>Косихинского</w:t>
      </w:r>
      <w:proofErr w:type="spellEnd"/>
      <w:r w:rsidRPr="0059076F">
        <w:rPr>
          <w:sz w:val="28"/>
          <w:szCs w:val="28"/>
        </w:rPr>
        <w:t xml:space="preserve"> района Алтайского края.</w:t>
      </w:r>
    </w:p>
    <w:p w:rsidR="0099799C" w:rsidRDefault="0099799C" w:rsidP="0099799C">
      <w:pPr>
        <w:tabs>
          <w:tab w:val="right" w:pos="9355"/>
        </w:tabs>
        <w:jc w:val="both"/>
        <w:rPr>
          <w:sz w:val="28"/>
          <w:szCs w:val="28"/>
        </w:rPr>
      </w:pPr>
    </w:p>
    <w:p w:rsidR="0099799C" w:rsidRDefault="0099799C" w:rsidP="0099799C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решение вступает  в  силу с 1 января 2013  года</w:t>
      </w:r>
      <w:proofErr w:type="gramStart"/>
      <w:r>
        <w:rPr>
          <w:sz w:val="28"/>
          <w:szCs w:val="28"/>
        </w:rPr>
        <w:t>..</w:t>
      </w:r>
      <w:proofErr w:type="gramEnd"/>
    </w:p>
    <w:p w:rsidR="0099799C" w:rsidRDefault="0099799C" w:rsidP="0099799C">
      <w:pPr>
        <w:tabs>
          <w:tab w:val="right" w:pos="9355"/>
        </w:tabs>
        <w:jc w:val="both"/>
        <w:rPr>
          <w:sz w:val="28"/>
          <w:szCs w:val="28"/>
        </w:rPr>
      </w:pPr>
    </w:p>
    <w:p w:rsidR="0099799C" w:rsidRPr="0059076F" w:rsidRDefault="0099799C" w:rsidP="0099799C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на  постоянную комиссию по финансам и бюджету.</w:t>
      </w:r>
    </w:p>
    <w:p w:rsidR="0099799C" w:rsidRDefault="0099799C" w:rsidP="0099799C">
      <w:pPr>
        <w:tabs>
          <w:tab w:val="right" w:pos="9355"/>
        </w:tabs>
        <w:jc w:val="both"/>
      </w:pPr>
      <w:r>
        <w:tab/>
      </w:r>
    </w:p>
    <w:p w:rsidR="0099799C" w:rsidRDefault="0099799C" w:rsidP="0099799C">
      <w:pPr>
        <w:tabs>
          <w:tab w:val="right" w:pos="9355"/>
        </w:tabs>
      </w:pPr>
    </w:p>
    <w:p w:rsidR="0099799C" w:rsidRDefault="0099799C" w:rsidP="0099799C">
      <w:pPr>
        <w:tabs>
          <w:tab w:val="right" w:pos="9355"/>
        </w:tabs>
      </w:pPr>
    </w:p>
    <w:p w:rsidR="0099799C" w:rsidRDefault="0099799C" w:rsidP="0099799C">
      <w:pPr>
        <w:tabs>
          <w:tab w:val="right" w:pos="9355"/>
        </w:tabs>
        <w:rPr>
          <w:sz w:val="28"/>
          <w:szCs w:val="28"/>
        </w:rPr>
      </w:pPr>
    </w:p>
    <w:p w:rsidR="0099799C" w:rsidRDefault="0099799C" w:rsidP="0099799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Глава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    __________   </w:t>
      </w:r>
      <w:proofErr w:type="spellStart"/>
      <w:r>
        <w:rPr>
          <w:sz w:val="28"/>
          <w:szCs w:val="28"/>
        </w:rPr>
        <w:t>Н.В.Колмаков</w:t>
      </w:r>
      <w:proofErr w:type="spellEnd"/>
    </w:p>
    <w:p w:rsidR="0099799C" w:rsidRDefault="0099799C" w:rsidP="0099799C">
      <w:pPr>
        <w:tabs>
          <w:tab w:val="right" w:pos="9355"/>
        </w:tabs>
        <w:rPr>
          <w:sz w:val="28"/>
          <w:szCs w:val="28"/>
        </w:rPr>
      </w:pPr>
    </w:p>
    <w:p w:rsidR="0099799C" w:rsidRDefault="0099799C" w:rsidP="0099799C">
      <w:pPr>
        <w:tabs>
          <w:tab w:val="right" w:pos="9355"/>
        </w:tabs>
        <w:rPr>
          <w:sz w:val="28"/>
          <w:szCs w:val="28"/>
        </w:rPr>
      </w:pPr>
    </w:p>
    <w:p w:rsidR="0099799C" w:rsidRDefault="0099799C" w:rsidP="0099799C">
      <w:pPr>
        <w:tabs>
          <w:tab w:val="right" w:pos="9355"/>
        </w:tabs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64"/>
    <w:rsid w:val="0001482A"/>
    <w:rsid w:val="0099799C"/>
    <w:rsid w:val="00E46864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9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9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2016-12-22T04:30:00Z</dcterms:created>
  <dcterms:modified xsi:type="dcterms:W3CDTF">2016-12-22T04:30:00Z</dcterms:modified>
</cp:coreProperties>
</file>