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99" w:rsidRPr="00CA6C9B" w:rsidRDefault="00D61A99" w:rsidP="00D61A99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РОССИЙСКАЯ ФЕДЕРАЦИЯ</w:t>
      </w:r>
    </w:p>
    <w:p w:rsidR="00D61A99" w:rsidRPr="00CA6C9B" w:rsidRDefault="00D61A99" w:rsidP="00D61A99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 xml:space="preserve">НАЛОБИХИНСКИЙ СОВЕТ ДЕПУТАТОВ </w:t>
      </w:r>
    </w:p>
    <w:p w:rsidR="00D61A99" w:rsidRPr="00CA6C9B" w:rsidRDefault="00D61A99" w:rsidP="00D61A99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КОСИХИНСКОГО РАЙОНА  АЛТАЙСКОГО КРАЯ</w:t>
      </w:r>
    </w:p>
    <w:p w:rsidR="00D61A99" w:rsidRPr="00CA6C9B" w:rsidRDefault="00D61A99" w:rsidP="00D61A99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седьмая   </w:t>
      </w:r>
      <w:r w:rsidRPr="00CA6C9B">
        <w:rPr>
          <w:sz w:val="28"/>
          <w:szCs w:val="28"/>
        </w:rPr>
        <w:t xml:space="preserve"> сессия шестого  созыва</w:t>
      </w:r>
    </w:p>
    <w:p w:rsidR="00D61A99" w:rsidRPr="00CA6C9B" w:rsidRDefault="00D61A99" w:rsidP="00D61A99">
      <w:pPr>
        <w:tabs>
          <w:tab w:val="right" w:pos="9355"/>
        </w:tabs>
        <w:jc w:val="center"/>
        <w:rPr>
          <w:sz w:val="28"/>
          <w:szCs w:val="28"/>
        </w:rPr>
      </w:pPr>
    </w:p>
    <w:p w:rsidR="00D61A99" w:rsidRPr="00CA6C9B" w:rsidRDefault="00D61A99" w:rsidP="00D61A99">
      <w:pPr>
        <w:tabs>
          <w:tab w:val="right" w:pos="9355"/>
        </w:tabs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РЕШЕНИЕ</w:t>
      </w:r>
    </w:p>
    <w:p w:rsidR="00D61A99" w:rsidRPr="00CA6C9B" w:rsidRDefault="00D61A99" w:rsidP="00D61A9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28.12.2012 г.</w:t>
      </w:r>
      <w:r w:rsidRPr="00CA6C9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№  59</w:t>
      </w:r>
    </w:p>
    <w:p w:rsidR="00D61A99" w:rsidRPr="006848FB" w:rsidRDefault="00D61A99" w:rsidP="00D61A99">
      <w:pPr>
        <w:rPr>
          <w:sz w:val="28"/>
          <w:szCs w:val="28"/>
        </w:rPr>
      </w:pPr>
    </w:p>
    <w:p w:rsidR="00D61A99" w:rsidRDefault="00D61A99" w:rsidP="00D61A99">
      <w:pPr>
        <w:tabs>
          <w:tab w:val="left" w:pos="4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протеста  прокурора  </w:t>
      </w:r>
    </w:p>
    <w:p w:rsidR="00D61A99" w:rsidRDefault="00D61A99" w:rsidP="00D61A99">
      <w:pPr>
        <w:tabs>
          <w:tab w:val="left" w:pos="4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«Положение   о порядке осуществления муниципального  земельного  контроля  на территории муниципального образования </w:t>
      </w:r>
    </w:p>
    <w:p w:rsidR="00D61A99" w:rsidRDefault="00D61A99" w:rsidP="00D61A99">
      <w:pPr>
        <w:tabs>
          <w:tab w:val="left" w:pos="415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района»</w:t>
      </w:r>
    </w:p>
    <w:p w:rsidR="00D61A99" w:rsidRDefault="00D61A99" w:rsidP="00D61A99">
      <w:pPr>
        <w:tabs>
          <w:tab w:val="left" w:pos="4155"/>
        </w:tabs>
        <w:rPr>
          <w:sz w:val="28"/>
          <w:szCs w:val="28"/>
        </w:rPr>
      </w:pPr>
    </w:p>
    <w:p w:rsidR="00D61A99" w:rsidRDefault="00D61A99" w:rsidP="00D61A99">
      <w:pPr>
        <w:tabs>
          <w:tab w:val="left" w:pos="4155"/>
        </w:tabs>
        <w:rPr>
          <w:sz w:val="28"/>
          <w:szCs w:val="28"/>
        </w:rPr>
      </w:pPr>
    </w:p>
    <w:p w:rsidR="00D61A99" w:rsidRDefault="00D61A99" w:rsidP="00D61A99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 протест  прокурора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 02-33-2012 на Положение   о порядке осуществления муниципального земельного  контроля  на территории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района» утвержденного решением от 29.12.2010 № 111,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сельский  Совет  депутатов </w:t>
      </w:r>
    </w:p>
    <w:p w:rsidR="00D61A99" w:rsidRDefault="00D61A99" w:rsidP="00D61A99">
      <w:pPr>
        <w:tabs>
          <w:tab w:val="left" w:pos="4155"/>
        </w:tabs>
        <w:jc w:val="both"/>
        <w:rPr>
          <w:sz w:val="28"/>
          <w:szCs w:val="28"/>
        </w:rPr>
      </w:pPr>
    </w:p>
    <w:p w:rsidR="00D61A99" w:rsidRDefault="00D61A99" w:rsidP="00D61A99">
      <w:pPr>
        <w:tabs>
          <w:tab w:val="left" w:pos="41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61A99" w:rsidRDefault="00D61A99" w:rsidP="00D61A99">
      <w:pPr>
        <w:tabs>
          <w:tab w:val="left" w:pos="4155"/>
        </w:tabs>
        <w:jc w:val="center"/>
        <w:rPr>
          <w:sz w:val="28"/>
          <w:szCs w:val="28"/>
        </w:rPr>
      </w:pPr>
    </w:p>
    <w:p w:rsidR="00D61A99" w:rsidRDefault="00D61A99" w:rsidP="00D61A99">
      <w:pPr>
        <w:tabs>
          <w:tab w:val="left" w:pos="330"/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протест  прокурора  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на Положение   о порядке осуществления муниципального земельного    контроля  на территории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района.</w:t>
      </w:r>
    </w:p>
    <w:p w:rsidR="00D61A99" w:rsidRDefault="00D61A99" w:rsidP="00D61A99">
      <w:pPr>
        <w:tabs>
          <w:tab w:val="left" w:pos="330"/>
          <w:tab w:val="left" w:pos="4155"/>
        </w:tabs>
        <w:rPr>
          <w:sz w:val="28"/>
          <w:szCs w:val="28"/>
        </w:rPr>
      </w:pPr>
    </w:p>
    <w:p w:rsidR="00D61A99" w:rsidRDefault="00D61A99" w:rsidP="00D61A99">
      <w:pPr>
        <w:tabs>
          <w:tab w:val="left" w:pos="330"/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Исключить из  Положения   о порядке осуществления муниципального   земельного контроля  на территории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  от 29.12.2010 г. № 111  п. 1.3, 3.5, 3.7,3.8 п.3 </w:t>
      </w:r>
    </w:p>
    <w:p w:rsidR="00D61A99" w:rsidRDefault="00D61A99" w:rsidP="00D61A99">
      <w:pPr>
        <w:tabs>
          <w:tab w:val="left" w:pos="330"/>
          <w:tab w:val="left" w:pos="4155"/>
        </w:tabs>
        <w:rPr>
          <w:sz w:val="28"/>
          <w:szCs w:val="28"/>
        </w:rPr>
      </w:pPr>
    </w:p>
    <w:p w:rsidR="00D61A99" w:rsidRDefault="00D61A99" w:rsidP="00D61A99">
      <w:pPr>
        <w:tabs>
          <w:tab w:val="left" w:pos="330"/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социально-бытовую  комиссию (председатель Котова О.Г.)</w:t>
      </w:r>
    </w:p>
    <w:p w:rsidR="00D61A99" w:rsidRDefault="00D61A99" w:rsidP="00D61A99">
      <w:pPr>
        <w:tabs>
          <w:tab w:val="left" w:pos="915"/>
        </w:tabs>
        <w:rPr>
          <w:sz w:val="28"/>
          <w:szCs w:val="28"/>
        </w:rPr>
      </w:pPr>
    </w:p>
    <w:p w:rsidR="00D61A99" w:rsidRDefault="00D61A99" w:rsidP="00D61A99"/>
    <w:p w:rsidR="00D61A99" w:rsidRDefault="00D61A99" w:rsidP="00D61A99"/>
    <w:p w:rsidR="00D61A99" w:rsidRDefault="00D61A99" w:rsidP="00D61A99"/>
    <w:p w:rsidR="00D61A99" w:rsidRPr="004879FC" w:rsidRDefault="00D61A99" w:rsidP="00D61A99">
      <w:pPr>
        <w:tabs>
          <w:tab w:val="left" w:pos="1560"/>
        </w:tabs>
        <w:rPr>
          <w:sz w:val="28"/>
          <w:szCs w:val="28"/>
        </w:rPr>
      </w:pPr>
      <w:r>
        <w:tab/>
      </w:r>
      <w:r w:rsidRPr="004879FC">
        <w:rPr>
          <w:sz w:val="28"/>
          <w:szCs w:val="28"/>
        </w:rPr>
        <w:t xml:space="preserve">Глава </w:t>
      </w:r>
      <w:proofErr w:type="spellStart"/>
      <w:r w:rsidRPr="004879FC">
        <w:rPr>
          <w:sz w:val="28"/>
          <w:szCs w:val="28"/>
        </w:rPr>
        <w:t>Налобихинского</w:t>
      </w:r>
      <w:proofErr w:type="spellEnd"/>
      <w:r w:rsidRPr="004879FC">
        <w:rPr>
          <w:sz w:val="28"/>
          <w:szCs w:val="28"/>
        </w:rPr>
        <w:t xml:space="preserve"> сельсовета: _________  Н.В. Колмаков</w:t>
      </w:r>
    </w:p>
    <w:p w:rsidR="00D61A99" w:rsidRPr="004879FC" w:rsidRDefault="00D61A99" w:rsidP="00D61A99">
      <w:pPr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A3"/>
    <w:rsid w:val="0001482A"/>
    <w:rsid w:val="004D08A3"/>
    <w:rsid w:val="00D61A99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9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9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2016-12-22T05:13:00Z</dcterms:created>
  <dcterms:modified xsi:type="dcterms:W3CDTF">2016-12-22T05:13:00Z</dcterms:modified>
</cp:coreProperties>
</file>