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30" w:rsidRPr="00923430" w:rsidRDefault="00923430" w:rsidP="00923430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923430">
        <w:rPr>
          <w:b/>
          <w:sz w:val="28"/>
          <w:szCs w:val="28"/>
        </w:rPr>
        <w:t xml:space="preserve">Внесены изменения в Трудовой кодекс </w:t>
      </w:r>
      <w:r w:rsidR="00706AC8">
        <w:rPr>
          <w:b/>
          <w:sz w:val="28"/>
          <w:szCs w:val="28"/>
        </w:rPr>
        <w:t>РФ в части ограничений к допуску осуществления деятельности, связанной с перевозками пассажиров</w:t>
      </w:r>
    </w:p>
    <w:p w:rsidR="00923430" w:rsidRPr="00923430" w:rsidRDefault="00D568F9" w:rsidP="00923430">
      <w:pPr>
        <w:spacing w:after="0" w:line="240" w:lineRule="auto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  <w:r w:rsidRPr="00923430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23430" w:rsidRPr="00923430">
        <w:rPr>
          <w:rFonts w:ascii="Times New Roman" w:hAnsi="Times New Roman" w:cs="Times New Roman"/>
          <w:sz w:val="28"/>
          <w:szCs w:val="28"/>
        </w:rPr>
        <w:t>11.06.2022</w:t>
      </w:r>
      <w:r w:rsidRPr="00923430">
        <w:rPr>
          <w:rFonts w:ascii="Times New Roman" w:hAnsi="Times New Roman" w:cs="Times New Roman"/>
          <w:sz w:val="28"/>
          <w:szCs w:val="28"/>
        </w:rPr>
        <w:t xml:space="preserve"> N </w:t>
      </w:r>
      <w:r w:rsidR="00923430" w:rsidRPr="00923430">
        <w:rPr>
          <w:rFonts w:ascii="Times New Roman" w:hAnsi="Times New Roman" w:cs="Times New Roman"/>
          <w:sz w:val="28"/>
          <w:szCs w:val="28"/>
        </w:rPr>
        <w:t>155</w:t>
      </w:r>
      <w:r w:rsidRPr="00923430">
        <w:rPr>
          <w:rFonts w:ascii="Times New Roman" w:hAnsi="Times New Roman" w:cs="Times New Roman"/>
          <w:sz w:val="28"/>
          <w:szCs w:val="28"/>
        </w:rPr>
        <w:t>-ФЗ</w:t>
      </w:r>
      <w:r w:rsidR="00923430" w:rsidRPr="00923430">
        <w:rPr>
          <w:rFonts w:ascii="Times New Roman" w:hAnsi="Times New Roman" w:cs="Times New Roman"/>
          <w:sz w:val="28"/>
          <w:szCs w:val="28"/>
        </w:rPr>
        <w:t xml:space="preserve"> Трудовой кодекс дополнен статьей 328.1 следующего содержания.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 xml:space="preserve">К осуществлению трудовой деятельности, непосредственно связанной с перевозками пассажиров и багажа легковым такси, не будут допускаться лица, которые имеют неснятую или непогашенную судимость либо подвергающиеся уголовному преследованию </w:t>
      </w:r>
      <w:proofErr w:type="gramStart"/>
      <w:r w:rsidRPr="00923430">
        <w:rPr>
          <w:sz w:val="28"/>
          <w:szCs w:val="28"/>
        </w:rPr>
        <w:t>за</w:t>
      </w:r>
      <w:proofErr w:type="gramEnd"/>
      <w:r w:rsidRPr="00923430">
        <w:rPr>
          <w:sz w:val="28"/>
          <w:szCs w:val="28"/>
        </w:rPr>
        <w:t>: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убийство;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умышленное причинение тяжкого вреда здоровью;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похищение человека;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грабеж, разбой;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преступления против половой неприкосновенности и половой свободы личности;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преступления против общественной безопасности, против основ конституционного строя и безопасности государства, против мира и безопасности человечества, относящиеся в соответствии с Уголовным кодексом Российской Федерации к преступлениям средней тяжести, тяжким и особо тяжким преступлениям.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К работе на общественном транспорте (автобусы, трамваи, троллейбусы и подвижной состав внеуличного транспорта) не будут допускаться лица, имеющие неснятую или непогашенную судимость либо подвергающиеся уголовному преследованию за тяжкие и особо тяжкие преступления: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против общественной безопасности;</w:t>
      </w:r>
      <w:r w:rsidRPr="00923430">
        <w:rPr>
          <w:sz w:val="28"/>
          <w:szCs w:val="28"/>
        </w:rPr>
        <w:br/>
        <w:t>против основ конституционного строя и безопасности государства;</w:t>
      </w:r>
      <w:r w:rsidRPr="00923430">
        <w:rPr>
          <w:sz w:val="28"/>
          <w:szCs w:val="28"/>
        </w:rPr>
        <w:br/>
        <w:t>против мира и безопасности человечества.</w:t>
      </w:r>
    </w:p>
    <w:p w:rsidR="00923430" w:rsidRPr="00923430" w:rsidRDefault="00923430" w:rsidP="0092343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3430">
        <w:rPr>
          <w:sz w:val="28"/>
          <w:szCs w:val="28"/>
        </w:rPr>
        <w:t>Эти требования вступят в силу с 01.03.2023 года.</w:t>
      </w:r>
    </w:p>
    <w:p w:rsidR="00ED1F79" w:rsidRPr="00923430" w:rsidRDefault="00ED1F79" w:rsidP="00923430">
      <w:pPr>
        <w:spacing w:after="0" w:line="240" w:lineRule="exact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</w:t>
      </w: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Косихинского района                                                     Ю.В. Подопросветова</w:t>
      </w:r>
    </w:p>
    <w:p w:rsidR="005F30EB" w:rsidRPr="00923430" w:rsidRDefault="005F30EB" w:rsidP="009234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30EB" w:rsidRPr="00923430" w:rsidSect="004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0F"/>
    <w:rsid w:val="000D0C95"/>
    <w:rsid w:val="004E48BF"/>
    <w:rsid w:val="005675B6"/>
    <w:rsid w:val="005F30EB"/>
    <w:rsid w:val="00706AC8"/>
    <w:rsid w:val="00923430"/>
    <w:rsid w:val="00AF63BA"/>
    <w:rsid w:val="00C0260F"/>
    <w:rsid w:val="00D568F9"/>
    <w:rsid w:val="00DE5DBF"/>
    <w:rsid w:val="00E04B44"/>
    <w:rsid w:val="00E619F3"/>
    <w:rsid w:val="00ED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4390B-ED76-4392-BF56-02D31BA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Company>Grizli777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2022-06-30T06:37:00Z</dcterms:created>
  <dcterms:modified xsi:type="dcterms:W3CDTF">2022-06-30T06:47:00Z</dcterms:modified>
</cp:coreProperties>
</file>