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BE" w:rsidRPr="00DC27BE" w:rsidRDefault="00DC27BE" w:rsidP="00DC27BE">
      <w:pPr>
        <w:spacing w:after="0" w:line="240" w:lineRule="auto"/>
        <w:ind w:left="28" w:firstLine="6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7BE">
        <w:rPr>
          <w:rFonts w:ascii="Times New Roman" w:hAnsi="Times New Roman" w:cs="Times New Roman"/>
          <w:b/>
          <w:sz w:val="28"/>
          <w:szCs w:val="28"/>
        </w:rPr>
        <w:t>Изменения в трудовом законодательстве в части применения женского труда</w:t>
      </w:r>
    </w:p>
    <w:p w:rsidR="00DC27BE" w:rsidRPr="00DC27BE" w:rsidRDefault="00DC27BE" w:rsidP="00DC27BE">
      <w:pPr>
        <w:spacing w:after="0" w:line="240" w:lineRule="auto"/>
        <w:ind w:left="28"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DC27BE" w:rsidRPr="00DC27BE" w:rsidRDefault="00DC27BE" w:rsidP="00DC27BE">
      <w:pPr>
        <w:pStyle w:val="a5"/>
        <w:spacing w:before="0" w:beforeAutospacing="0" w:after="0" w:afterAutospacing="0"/>
        <w:ind w:firstLine="692"/>
        <w:jc w:val="both"/>
        <w:rPr>
          <w:sz w:val="28"/>
          <w:szCs w:val="28"/>
        </w:rPr>
      </w:pPr>
      <w:r w:rsidRPr="00DC27BE">
        <w:rPr>
          <w:sz w:val="28"/>
          <w:szCs w:val="28"/>
        </w:rPr>
        <w:t>С 01 марта 2022 года изменился перечень производств, работ и должностей, на которых ограничивается применение труда женщин.</w:t>
      </w:r>
    </w:p>
    <w:p w:rsidR="00DC27BE" w:rsidRPr="00DC27BE" w:rsidRDefault="00DC27BE" w:rsidP="00DC27BE">
      <w:pPr>
        <w:pStyle w:val="a5"/>
        <w:spacing w:before="0" w:beforeAutospacing="0" w:after="0" w:afterAutospacing="0"/>
        <w:ind w:firstLine="692"/>
        <w:jc w:val="both"/>
        <w:rPr>
          <w:sz w:val="28"/>
          <w:szCs w:val="28"/>
        </w:rPr>
      </w:pPr>
      <w:r w:rsidRPr="00DC27BE">
        <w:rPr>
          <w:sz w:val="28"/>
          <w:szCs w:val="28"/>
        </w:rPr>
        <w:t>Согласно Приказу Минтруда России от 13.05.2021 № 313н, женщинам нельзя работать в котельных, холодноштамповочных, волочильных и давильных работах, а также работах в сфере монтажа и обслуживания технологического оборудования, ремонта нефтепромыслового оборудования.</w:t>
      </w:r>
    </w:p>
    <w:p w:rsidR="00DC27BE" w:rsidRPr="00DC27BE" w:rsidRDefault="00DC27BE" w:rsidP="00DC27BE">
      <w:pPr>
        <w:pStyle w:val="a5"/>
        <w:spacing w:before="0" w:beforeAutospacing="0" w:after="0" w:afterAutospacing="0"/>
        <w:ind w:firstLine="692"/>
        <w:jc w:val="both"/>
        <w:rPr>
          <w:sz w:val="28"/>
          <w:szCs w:val="28"/>
        </w:rPr>
      </w:pPr>
      <w:r w:rsidRPr="00DC27BE">
        <w:rPr>
          <w:sz w:val="28"/>
          <w:szCs w:val="28"/>
        </w:rPr>
        <w:t>При этом женщинам будет разрешено работать авиационным механиком (техником), инженером, занятым непосредственно на техническом обслуживании самолетов (вертолетов).</w:t>
      </w:r>
    </w:p>
    <w:p w:rsidR="00ED1F79" w:rsidRPr="00923430" w:rsidRDefault="00ED1F79" w:rsidP="00923430">
      <w:pPr>
        <w:spacing w:after="0" w:line="240" w:lineRule="exact"/>
        <w:ind w:left="28" w:firstLine="692"/>
        <w:jc w:val="both"/>
        <w:rPr>
          <w:rFonts w:ascii="Times New Roman" w:hAnsi="Times New Roman" w:cs="Times New Roman"/>
          <w:sz w:val="28"/>
          <w:szCs w:val="28"/>
        </w:rPr>
      </w:pPr>
    </w:p>
    <w:p w:rsidR="005F30EB" w:rsidRPr="00923430" w:rsidRDefault="005F30EB" w:rsidP="00923430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30EB" w:rsidRPr="00923430" w:rsidRDefault="005F30EB" w:rsidP="00923430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430">
        <w:rPr>
          <w:rFonts w:ascii="Times New Roman" w:hAnsi="Times New Roman" w:cs="Times New Roman"/>
          <w:color w:val="000000"/>
          <w:sz w:val="28"/>
          <w:szCs w:val="28"/>
        </w:rPr>
        <w:t>Заместитель прокурора</w:t>
      </w:r>
    </w:p>
    <w:p w:rsidR="005F30EB" w:rsidRPr="00923430" w:rsidRDefault="005F30EB" w:rsidP="00923430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30EB" w:rsidRPr="00923430" w:rsidRDefault="005F30EB" w:rsidP="0092343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3430">
        <w:rPr>
          <w:rFonts w:ascii="Times New Roman" w:hAnsi="Times New Roman" w:cs="Times New Roman"/>
          <w:color w:val="000000"/>
          <w:sz w:val="28"/>
          <w:szCs w:val="28"/>
        </w:rPr>
        <w:t>Косихинского района                                                     Ю.В. Подопросветова</w:t>
      </w:r>
    </w:p>
    <w:p w:rsidR="005F30EB" w:rsidRPr="00923430" w:rsidRDefault="005F30EB" w:rsidP="0092343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5F30EB" w:rsidRPr="00923430" w:rsidSect="004E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60F"/>
    <w:rsid w:val="000D0C95"/>
    <w:rsid w:val="004E48BF"/>
    <w:rsid w:val="005675B6"/>
    <w:rsid w:val="005F30EB"/>
    <w:rsid w:val="00923430"/>
    <w:rsid w:val="00C0260F"/>
    <w:rsid w:val="00D568F9"/>
    <w:rsid w:val="00DC27BE"/>
    <w:rsid w:val="00DE5DBF"/>
    <w:rsid w:val="00E04B44"/>
    <w:rsid w:val="00E619F3"/>
    <w:rsid w:val="00ED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60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F3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10ED-9787-43CB-8EF6-37D27384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633</Characters>
  <Application>Microsoft Office Word</Application>
  <DocSecurity>0</DocSecurity>
  <Lines>5</Lines>
  <Paragraphs>1</Paragraphs>
  <ScaleCrop>false</ScaleCrop>
  <Company>Grizli777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2022-06-30T06:44:00Z</dcterms:created>
  <dcterms:modified xsi:type="dcterms:W3CDTF">2022-06-30T06:44:00Z</dcterms:modified>
</cp:coreProperties>
</file>