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6B" w:rsidRPr="00D2296B" w:rsidRDefault="00D2296B" w:rsidP="00D229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D2296B" w:rsidRPr="00D2296B" w:rsidRDefault="00D2296B" w:rsidP="00D229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2296B" w:rsidRPr="00D2296B" w:rsidRDefault="00D2296B" w:rsidP="00D229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D2296B" w:rsidRPr="00D2296B" w:rsidRDefault="00D2296B" w:rsidP="00D2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сорок шестая сессия седьмого созыва)</w:t>
      </w:r>
    </w:p>
    <w:p w:rsidR="00D2296B" w:rsidRPr="00D2296B" w:rsidRDefault="00D2296B" w:rsidP="00D2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B" w:rsidRPr="00D2296B" w:rsidRDefault="00D2296B" w:rsidP="00D2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2296B" w:rsidRPr="00D2296B" w:rsidRDefault="00D2296B" w:rsidP="00D2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14.06.2022 г.                                                                                    № 54</w:t>
      </w:r>
    </w:p>
    <w:p w:rsidR="00D2296B" w:rsidRPr="00D2296B" w:rsidRDefault="00D2296B" w:rsidP="00D2296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B" w:rsidRPr="00D2296B" w:rsidRDefault="00D2296B" w:rsidP="00D2296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D2296B" w:rsidRPr="00D2296B" w:rsidRDefault="00D2296B" w:rsidP="00D2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6B" w:rsidRPr="00D2296B" w:rsidRDefault="00D2296B" w:rsidP="00D2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6B" w:rsidRPr="00D2296B" w:rsidRDefault="00D2296B" w:rsidP="00D2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6B" w:rsidRPr="00D2296B" w:rsidRDefault="00D2296B" w:rsidP="00D2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средств от продажи муниципального имущества.</w:t>
      </w:r>
    </w:p>
    <w:p w:rsidR="00D2296B" w:rsidRPr="00D2296B" w:rsidRDefault="00D2296B" w:rsidP="00D2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B" w:rsidRPr="00D2296B" w:rsidRDefault="00D2296B" w:rsidP="00D2296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О.А. Сорокиной главы </w:t>
      </w:r>
      <w:proofErr w:type="spellStart"/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 </w:t>
      </w:r>
    </w:p>
    <w:p w:rsidR="00D2296B" w:rsidRPr="00D2296B" w:rsidRDefault="00D2296B" w:rsidP="00D2296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2296B" w:rsidRPr="00D2296B" w:rsidRDefault="00D2296B" w:rsidP="00D2296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использовать полученные средства от продажи имущества по ул. Алтайская, д.4 (101 200руб), ул. Республики, д. 5Б (65 920руб) для прохождений в программах по благоустройству села:</w:t>
      </w:r>
    </w:p>
    <w:p w:rsidR="00D2296B" w:rsidRPr="00D2296B" w:rsidRDefault="00D2296B" w:rsidP="00D2296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сметы, прохождение экспертизы, строй контроль и </w:t>
      </w:r>
      <w:proofErr w:type="spellStart"/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96B" w:rsidRPr="00D2296B" w:rsidRDefault="00D2296B" w:rsidP="00D22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96B">
        <w:rPr>
          <w:rFonts w:ascii="Times New Roman" w:eastAsia="Calibri" w:hAnsi="Times New Roman" w:cs="Times New Roman"/>
          <w:sz w:val="28"/>
          <w:szCs w:val="28"/>
        </w:rPr>
        <w:t>Контроль возложить на комиссию по финансам и бюджета председатель Лебедева С.А.</w:t>
      </w:r>
    </w:p>
    <w:p w:rsidR="00D2296B" w:rsidRPr="00D2296B" w:rsidRDefault="00D2296B" w:rsidP="00D2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B" w:rsidRPr="00D2296B" w:rsidRDefault="00D2296B" w:rsidP="00D2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B" w:rsidRPr="00D2296B" w:rsidRDefault="00D2296B" w:rsidP="00D2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B" w:rsidRPr="00D2296B" w:rsidRDefault="00D2296B" w:rsidP="00D2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B" w:rsidRPr="00D2296B" w:rsidRDefault="00D2296B" w:rsidP="00D2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B" w:rsidRPr="00D2296B" w:rsidRDefault="00D2296B" w:rsidP="00D2296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D2296B" w:rsidRPr="00D2296B" w:rsidRDefault="00D2296B" w:rsidP="00D2296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седьмого созыва                     _______ О.Г. Котова</w:t>
      </w:r>
    </w:p>
    <w:p w:rsidR="00E25169" w:rsidRDefault="00E25169">
      <w:bookmarkStart w:id="0" w:name="_GoBack"/>
      <w:bookmarkEnd w:id="0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09A6"/>
    <w:multiLevelType w:val="hybridMultilevel"/>
    <w:tmpl w:val="4B88286C"/>
    <w:lvl w:ilvl="0" w:tplc="CA5A6D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B"/>
    <w:rsid w:val="0048409B"/>
    <w:rsid w:val="00D2296B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7D66A-EF3D-4852-A5B7-2BB0B25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2022-09-06T02:05:00Z</dcterms:created>
  <dcterms:modified xsi:type="dcterms:W3CDTF">2022-09-06T02:05:00Z</dcterms:modified>
</cp:coreProperties>
</file>