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1" w:rsidRPr="00875192" w:rsidRDefault="00BA5557" w:rsidP="00875192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b/>
          <w:sz w:val="24"/>
          <w:szCs w:val="24"/>
          <w:lang w:eastAsia="ru-RU"/>
        </w:rPr>
        <w:t>НАЛОБИХИНСКИЙ СЕЛЬСКИЙ</w:t>
      </w:r>
    </w:p>
    <w:p w:rsidR="00BA5557" w:rsidRPr="00875192" w:rsidRDefault="00BA5557" w:rsidP="00875192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BA5557" w:rsidRPr="00875192" w:rsidRDefault="00BA5557" w:rsidP="00875192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b/>
          <w:sz w:val="24"/>
          <w:szCs w:val="24"/>
          <w:lang w:eastAsia="ru-RU"/>
        </w:rPr>
        <w:t>КОСИХИНСКОГО РАЙОНА АЛТАЙСКОГО КРАЯ</w:t>
      </w:r>
    </w:p>
    <w:p w:rsidR="00BA5557" w:rsidRPr="00875192" w:rsidRDefault="00BA5557" w:rsidP="00875192">
      <w:pPr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>(очередная</w:t>
      </w:r>
      <w:r w:rsidRPr="0087519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873A59" w:rsidRPr="00875192">
        <w:rPr>
          <w:rFonts w:ascii="Arial" w:eastAsia="Times New Roman" w:hAnsi="Arial" w:cs="Arial"/>
          <w:sz w:val="24"/>
          <w:szCs w:val="24"/>
          <w:lang w:eastAsia="ru-RU"/>
        </w:rPr>
        <w:t>седьмая сессия восьмого</w:t>
      </w:r>
      <w:r w:rsidRPr="00875192">
        <w:rPr>
          <w:rFonts w:ascii="Arial" w:eastAsia="Times New Roman" w:hAnsi="Arial" w:cs="Arial"/>
          <w:sz w:val="24"/>
          <w:szCs w:val="24"/>
          <w:lang w:eastAsia="ru-RU"/>
        </w:rPr>
        <w:t xml:space="preserve"> созыва)</w:t>
      </w:r>
    </w:p>
    <w:p w:rsidR="00D83577" w:rsidRPr="00875192" w:rsidRDefault="00D83577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557" w:rsidRPr="00875192" w:rsidRDefault="00BA5557" w:rsidP="008751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73A59" w:rsidRPr="00875192" w:rsidRDefault="00873A59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>29.05.2023 г</w:t>
      </w:r>
      <w:r w:rsidR="00BA5557" w:rsidRPr="00875192"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  <w:r w:rsidR="00D83577" w:rsidRPr="008751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BA5557" w:rsidRPr="008751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№</w:t>
      </w:r>
      <w:r w:rsidRPr="00875192">
        <w:rPr>
          <w:rFonts w:ascii="Arial" w:eastAsia="Times New Roman" w:hAnsi="Arial" w:cs="Arial"/>
          <w:sz w:val="24"/>
          <w:szCs w:val="24"/>
          <w:lang w:eastAsia="ru-RU"/>
        </w:rPr>
        <w:t xml:space="preserve"> 18 </w:t>
      </w:r>
    </w:p>
    <w:p w:rsidR="00D83577" w:rsidRPr="00875192" w:rsidRDefault="00D83577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557" w:rsidRPr="00875192" w:rsidRDefault="00873A59" w:rsidP="0087519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>с. Налобиха</w:t>
      </w:r>
    </w:p>
    <w:p w:rsidR="00D83577" w:rsidRPr="00875192" w:rsidRDefault="00D83577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A59" w:rsidRPr="00875192" w:rsidRDefault="00453E93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>О принятии п</w:t>
      </w:r>
      <w:r w:rsidR="00873A59" w:rsidRPr="00875192">
        <w:rPr>
          <w:rFonts w:ascii="Arial" w:eastAsia="Times New Roman" w:hAnsi="Arial" w:cs="Arial"/>
          <w:sz w:val="24"/>
          <w:szCs w:val="24"/>
          <w:lang w:eastAsia="ru-RU"/>
        </w:rPr>
        <w:t>ротест</w:t>
      </w:r>
      <w:r w:rsidRPr="0087519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73A59" w:rsidRPr="00875192">
        <w:rPr>
          <w:rFonts w:ascii="Arial" w:eastAsia="Times New Roman" w:hAnsi="Arial" w:cs="Arial"/>
          <w:sz w:val="24"/>
          <w:szCs w:val="24"/>
          <w:lang w:eastAsia="ru-RU"/>
        </w:rPr>
        <w:t xml:space="preserve"> прокурора на решение </w:t>
      </w:r>
    </w:p>
    <w:p w:rsidR="00873A59" w:rsidRPr="00875192" w:rsidRDefault="00873A59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 xml:space="preserve">Налобихинского сельсовета </w:t>
      </w:r>
    </w:p>
    <w:p w:rsidR="00873A59" w:rsidRPr="00875192" w:rsidRDefault="00873A59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>депутатов Косихинского района</w:t>
      </w:r>
    </w:p>
    <w:p w:rsidR="00873A59" w:rsidRPr="00875192" w:rsidRDefault="00873A59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>Алтайского края от 10.10.201</w:t>
      </w:r>
      <w:bookmarkStart w:id="0" w:name="_GoBack"/>
      <w:bookmarkEnd w:id="0"/>
      <w:r w:rsidRPr="00875192">
        <w:rPr>
          <w:rFonts w:ascii="Arial" w:eastAsia="Times New Roman" w:hAnsi="Arial" w:cs="Arial"/>
          <w:sz w:val="24"/>
          <w:szCs w:val="24"/>
          <w:lang w:eastAsia="ru-RU"/>
        </w:rPr>
        <w:t>9 № 41</w:t>
      </w:r>
    </w:p>
    <w:p w:rsidR="00873A59" w:rsidRPr="00875192" w:rsidRDefault="00873A59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>«О введении земельного налога на</w:t>
      </w:r>
    </w:p>
    <w:p w:rsidR="00873A59" w:rsidRPr="00875192" w:rsidRDefault="00873A59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муниципального </w:t>
      </w:r>
    </w:p>
    <w:p w:rsidR="00873A59" w:rsidRPr="00875192" w:rsidRDefault="00873A59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Налобихинский </w:t>
      </w:r>
    </w:p>
    <w:p w:rsidR="00873A59" w:rsidRPr="00875192" w:rsidRDefault="00873A59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Косихинского района </w:t>
      </w:r>
    </w:p>
    <w:p w:rsidR="00873A59" w:rsidRPr="00875192" w:rsidRDefault="00873A59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>Алтайского края»</w:t>
      </w:r>
    </w:p>
    <w:p w:rsidR="00BA5557" w:rsidRPr="00875192" w:rsidRDefault="00BA5557" w:rsidP="00875192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53E93" w:rsidRPr="00875192" w:rsidRDefault="00453E93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B65" w:rsidRPr="00875192" w:rsidRDefault="00873A59" w:rsidP="008751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192">
        <w:rPr>
          <w:rFonts w:ascii="Arial" w:eastAsia="Times New Roman" w:hAnsi="Arial" w:cs="Arial"/>
          <w:sz w:val="24"/>
          <w:szCs w:val="24"/>
          <w:lang w:eastAsia="ru-RU"/>
        </w:rPr>
        <w:t>Для проведения в соответствие с действующим Федеральным законодательством Российской Федерации, решение Совета Депутатов Налобихинского сельсовета Косихинского района от 10.10.2019 № 41 «О введении земельного налога на территории муниципального образования Налобихинский сельсовет Косихинского района Алтайского края.</w:t>
      </w:r>
    </w:p>
    <w:p w:rsidR="003E67A2" w:rsidRPr="00875192" w:rsidRDefault="003E67A2" w:rsidP="008751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875192">
        <w:rPr>
          <w:rFonts w:ascii="Arial" w:hAnsi="Arial" w:cs="Arial"/>
          <w:b/>
        </w:rPr>
        <w:t>РЕШИЛ:</w:t>
      </w:r>
    </w:p>
    <w:p w:rsidR="0098600A" w:rsidRPr="00875192" w:rsidRDefault="0098600A" w:rsidP="008751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>Протест прокурора принять.</w:t>
      </w:r>
    </w:p>
    <w:p w:rsidR="00D96434" w:rsidRPr="00875192" w:rsidRDefault="0098600A" w:rsidP="008751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 xml:space="preserve">В соответствии с Федеральным законом от 26.03.2022 № 67 ФЗ «О внесении изменений в части первую и вторую Налогового кодекса Российской Федерации» и статью 2 Федерального закона «О внесении изменений в часть вторую Налогового кодекса Российской Федерации часть 1 статьи 391 налогового кодекса РФ», Устава муниципального образования Налобихинский сельсовет Косихинского района Алтайского края, Налобихинский Совет депутатов: </w:t>
      </w:r>
    </w:p>
    <w:p w:rsidR="0098600A" w:rsidRPr="00875192" w:rsidRDefault="0098600A" w:rsidP="008751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>Внести следующие изменения в решение Совета депутатов Налобихинского сельсовета Косихинского района Алтайского края от 10.10.2019 № 41</w:t>
      </w:r>
      <w:r w:rsidR="00DB0663" w:rsidRPr="00875192">
        <w:rPr>
          <w:rFonts w:ascii="Arial" w:hAnsi="Arial" w:cs="Arial"/>
        </w:rPr>
        <w:t>.</w:t>
      </w:r>
    </w:p>
    <w:p w:rsidR="00DB0663" w:rsidRPr="00875192" w:rsidRDefault="00DB0663" w:rsidP="008751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>Налоговая база определяется как кадастровая стоимость земельных участков, признаваемых объектом налогообложения в соответствии со статьей 389 НК РФ.</w:t>
      </w:r>
    </w:p>
    <w:p w:rsidR="00DB0663" w:rsidRPr="00875192" w:rsidRDefault="00DB0663" w:rsidP="008751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>Если иное не установлено пунктом 1 статьи 391 НК РФ,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НК РФ.</w:t>
      </w:r>
    </w:p>
    <w:p w:rsidR="00DB0663" w:rsidRPr="00875192" w:rsidRDefault="00DB0663" w:rsidP="008751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>Налоговая база в отношении земельного участка за налоговый период 2023 года определяется как его када</w:t>
      </w:r>
      <w:r w:rsidR="00A04183" w:rsidRPr="00875192">
        <w:rPr>
          <w:rFonts w:ascii="Arial" w:hAnsi="Arial" w:cs="Arial"/>
        </w:rPr>
        <w:t>стровая стоимость, внесенная в Е</w:t>
      </w:r>
      <w:r w:rsidRPr="00875192">
        <w:rPr>
          <w:rFonts w:ascii="Arial" w:hAnsi="Arial" w:cs="Arial"/>
        </w:rPr>
        <w:t xml:space="preserve">диный </w:t>
      </w:r>
      <w:r w:rsidR="00A04183" w:rsidRPr="00875192">
        <w:rPr>
          <w:rFonts w:ascii="Arial" w:hAnsi="Arial" w:cs="Arial"/>
        </w:rPr>
        <w:t xml:space="preserve">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</w:t>
      </w:r>
      <w:r w:rsidR="00A04183" w:rsidRPr="00875192">
        <w:rPr>
          <w:rFonts w:ascii="Arial" w:hAnsi="Arial" w:cs="Arial"/>
        </w:rPr>
        <w:lastRenderedPageBreak/>
        <w:t>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изменений характеристик.</w:t>
      </w:r>
    </w:p>
    <w:p w:rsidR="00A04183" w:rsidRPr="00875192" w:rsidRDefault="00A04183" w:rsidP="008751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>(абзац введен Федеральным законом от 26.03.2022 № 67-ФЗ)</w:t>
      </w:r>
    </w:p>
    <w:p w:rsidR="00A04183" w:rsidRPr="00875192" w:rsidRDefault="00A04183" w:rsidP="00875192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</w:t>
      </w:r>
      <w:r w:rsidR="00621E64" w:rsidRPr="00875192">
        <w:rPr>
          <w:rFonts w:ascii="Arial" w:hAnsi="Arial" w:cs="Arial"/>
        </w:rPr>
        <w:t>кадастровой оценки, и настоящим пунктом.</w:t>
      </w:r>
    </w:p>
    <w:p w:rsidR="00621E64" w:rsidRPr="00875192" w:rsidRDefault="00621E64" w:rsidP="008751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>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621E64" w:rsidRPr="00875192" w:rsidRDefault="00621E64" w:rsidP="008751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>(п.п.1.1 в ред. Федерального закона от 23.11.2020 № 374-ФЗ)</w:t>
      </w:r>
    </w:p>
    <w:p w:rsidR="00621E64" w:rsidRPr="00875192" w:rsidRDefault="00621E64" w:rsidP="008751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>2. Опубликовать (обнародовать) настоящее решение на информационном стенде Администрации Налобихинского сельсовета и на официальном сайте Администрации Налобихинского сельсовета.</w:t>
      </w:r>
    </w:p>
    <w:p w:rsidR="00FA38C3" w:rsidRPr="00875192" w:rsidRDefault="00621E64" w:rsidP="008751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75192">
        <w:rPr>
          <w:rFonts w:ascii="Arial" w:hAnsi="Arial" w:cs="Arial"/>
        </w:rPr>
        <w:t>3. Настоящее решение вступает в силу со дня его официального опубликования (обнародования)</w:t>
      </w:r>
      <w:r w:rsidR="00D83577" w:rsidRPr="00875192">
        <w:rPr>
          <w:rFonts w:ascii="Arial" w:hAnsi="Arial" w:cs="Arial"/>
        </w:rPr>
        <w:t>.</w:t>
      </w:r>
    </w:p>
    <w:p w:rsidR="00997AD8" w:rsidRPr="00875192" w:rsidRDefault="00D83577" w:rsidP="00875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192">
        <w:rPr>
          <w:rFonts w:ascii="Arial" w:hAnsi="Arial" w:cs="Arial"/>
          <w:sz w:val="24"/>
          <w:szCs w:val="24"/>
        </w:rPr>
        <w:t xml:space="preserve">4. </w:t>
      </w:r>
      <w:r w:rsidR="00621E64" w:rsidRPr="00875192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комиссии по финансам и бюджету </w:t>
      </w:r>
      <w:proofErr w:type="spellStart"/>
      <w:r w:rsidR="00621E64" w:rsidRPr="00875192">
        <w:rPr>
          <w:rFonts w:ascii="Arial" w:hAnsi="Arial" w:cs="Arial"/>
          <w:sz w:val="24"/>
          <w:szCs w:val="24"/>
        </w:rPr>
        <w:t>Змееву</w:t>
      </w:r>
      <w:proofErr w:type="spellEnd"/>
      <w:r w:rsidR="00621E64" w:rsidRPr="00875192">
        <w:rPr>
          <w:rFonts w:ascii="Arial" w:hAnsi="Arial" w:cs="Arial"/>
          <w:sz w:val="24"/>
          <w:szCs w:val="24"/>
        </w:rPr>
        <w:t xml:space="preserve"> Н.С.</w:t>
      </w:r>
    </w:p>
    <w:p w:rsidR="00997AD8" w:rsidRPr="00875192" w:rsidRDefault="00997AD8" w:rsidP="00875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7AD8" w:rsidRPr="00875192" w:rsidRDefault="00997AD8" w:rsidP="00875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192">
        <w:rPr>
          <w:rFonts w:ascii="Arial" w:hAnsi="Arial" w:cs="Arial"/>
          <w:sz w:val="24"/>
          <w:szCs w:val="24"/>
        </w:rPr>
        <w:t>Председатель Налобихинского сельского</w:t>
      </w:r>
    </w:p>
    <w:p w:rsidR="00EE26A0" w:rsidRPr="00875192" w:rsidRDefault="00997AD8" w:rsidP="00875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192">
        <w:rPr>
          <w:rFonts w:ascii="Arial" w:hAnsi="Arial" w:cs="Arial"/>
          <w:sz w:val="24"/>
          <w:szCs w:val="24"/>
        </w:rPr>
        <w:t xml:space="preserve">Совета депутатов </w:t>
      </w:r>
      <w:r w:rsidR="00621E64" w:rsidRPr="00875192">
        <w:rPr>
          <w:rFonts w:ascii="Arial" w:hAnsi="Arial" w:cs="Arial"/>
          <w:sz w:val="24"/>
          <w:szCs w:val="24"/>
        </w:rPr>
        <w:t>восьмого</w:t>
      </w:r>
      <w:r w:rsidRPr="00875192">
        <w:rPr>
          <w:rFonts w:ascii="Arial" w:hAnsi="Arial" w:cs="Arial"/>
          <w:sz w:val="24"/>
          <w:szCs w:val="24"/>
        </w:rPr>
        <w:t xml:space="preserve"> созыва                      _____________ </w:t>
      </w:r>
      <w:r w:rsidR="00621E64" w:rsidRPr="00875192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="00621E64" w:rsidRPr="00875192">
        <w:rPr>
          <w:rFonts w:ascii="Arial" w:hAnsi="Arial" w:cs="Arial"/>
          <w:sz w:val="24"/>
          <w:szCs w:val="24"/>
        </w:rPr>
        <w:t>Илинчук</w:t>
      </w:r>
      <w:proofErr w:type="spellEnd"/>
    </w:p>
    <w:p w:rsidR="00A467AF" w:rsidRPr="00875192" w:rsidRDefault="00A467AF" w:rsidP="00875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7AF" w:rsidRPr="00875192" w:rsidRDefault="00A467AF" w:rsidP="00875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7AF" w:rsidRPr="00875192" w:rsidRDefault="00A467AF" w:rsidP="00875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7AF" w:rsidRPr="00875192" w:rsidRDefault="00A467AF" w:rsidP="00875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B65" w:rsidRPr="00875192" w:rsidRDefault="00772B65" w:rsidP="00875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72B65" w:rsidRPr="00875192" w:rsidSect="00D83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3C9A47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2078498C"/>
    <w:multiLevelType w:val="multilevel"/>
    <w:tmpl w:val="7A966A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7027343"/>
    <w:multiLevelType w:val="hybridMultilevel"/>
    <w:tmpl w:val="05D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A"/>
    <w:rsid w:val="000156E1"/>
    <w:rsid w:val="000E3B65"/>
    <w:rsid w:val="00134434"/>
    <w:rsid w:val="001F2387"/>
    <w:rsid w:val="002A1DDA"/>
    <w:rsid w:val="00327301"/>
    <w:rsid w:val="003E67A2"/>
    <w:rsid w:val="00450964"/>
    <w:rsid w:val="00453E93"/>
    <w:rsid w:val="00471C8E"/>
    <w:rsid w:val="004A030E"/>
    <w:rsid w:val="005620CD"/>
    <w:rsid w:val="005C0112"/>
    <w:rsid w:val="00621E64"/>
    <w:rsid w:val="00772B65"/>
    <w:rsid w:val="00773B20"/>
    <w:rsid w:val="00786994"/>
    <w:rsid w:val="00850E79"/>
    <w:rsid w:val="00873A59"/>
    <w:rsid w:val="00875192"/>
    <w:rsid w:val="008D6429"/>
    <w:rsid w:val="00926700"/>
    <w:rsid w:val="0098600A"/>
    <w:rsid w:val="00997AD8"/>
    <w:rsid w:val="00A04183"/>
    <w:rsid w:val="00A40343"/>
    <w:rsid w:val="00A467AF"/>
    <w:rsid w:val="00BA5557"/>
    <w:rsid w:val="00C21FA5"/>
    <w:rsid w:val="00CB071F"/>
    <w:rsid w:val="00D83577"/>
    <w:rsid w:val="00D96434"/>
    <w:rsid w:val="00D96632"/>
    <w:rsid w:val="00DB0663"/>
    <w:rsid w:val="00EA44B9"/>
    <w:rsid w:val="00EE26A0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9109-1D1E-4892-8E2D-1437F70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2018-09-07T03:37:00Z</cp:lastPrinted>
  <dcterms:created xsi:type="dcterms:W3CDTF">2023-06-19T06:31:00Z</dcterms:created>
  <dcterms:modified xsi:type="dcterms:W3CDTF">2023-06-19T07:09:00Z</dcterms:modified>
</cp:coreProperties>
</file>