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E6" w:rsidRPr="00C000AE" w:rsidRDefault="00381FE6" w:rsidP="00381F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00AE">
        <w:rPr>
          <w:rFonts w:ascii="Times New Roman" w:hAnsi="Times New Roman" w:cs="Times New Roman"/>
          <w:sz w:val="24"/>
          <w:szCs w:val="24"/>
        </w:rPr>
        <w:t>Извещение об открытом аукционе</w:t>
      </w:r>
    </w:p>
    <w:p w:rsidR="00381FE6" w:rsidRPr="00C000AE" w:rsidRDefault="00381FE6" w:rsidP="00C000A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>Организатор продажи (Продавец): Администрация Налобихинского сельсовета Косихинского района Алтайского края.</w:t>
      </w:r>
    </w:p>
    <w:p w:rsidR="00381FE6" w:rsidRPr="00C000AE" w:rsidRDefault="00381FE6" w:rsidP="00C0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>Место нахождения: 659810, Алтайский край, Косихинский район, с. Налобиха, ул. Тельмана, 64.</w:t>
      </w:r>
    </w:p>
    <w:p w:rsidR="00381FE6" w:rsidRPr="00C000AE" w:rsidRDefault="00410DF3" w:rsidP="00C0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381FE6" w:rsidRPr="00C000AE">
        <w:rPr>
          <w:rFonts w:ascii="Times New Roman" w:hAnsi="Times New Roman" w:cs="Times New Roman"/>
          <w:sz w:val="24"/>
          <w:szCs w:val="24"/>
        </w:rPr>
        <w:t>по</w:t>
      </w:r>
      <w:r w:rsidR="005442D1" w:rsidRPr="00C000AE">
        <w:rPr>
          <w:rFonts w:ascii="Times New Roman" w:hAnsi="Times New Roman" w:cs="Times New Roman"/>
          <w:sz w:val="24"/>
          <w:szCs w:val="24"/>
        </w:rPr>
        <w:t xml:space="preserve"> вопросам проведения Аукциона: </w:t>
      </w:r>
      <w:r w:rsidR="00381FE6" w:rsidRPr="00C000A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81FE6" w:rsidRPr="00C000AE">
        <w:rPr>
          <w:rFonts w:ascii="Times New Roman" w:hAnsi="Times New Roman" w:cs="Times New Roman"/>
          <w:sz w:val="24"/>
          <w:szCs w:val="24"/>
        </w:rPr>
        <w:t>Налобихинской</w:t>
      </w:r>
      <w:proofErr w:type="spellEnd"/>
      <w:r w:rsidR="00381FE6" w:rsidRPr="00C000AE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Pr="00C000AE">
        <w:rPr>
          <w:rFonts w:ascii="Times New Roman" w:hAnsi="Times New Roman" w:cs="Times New Roman"/>
          <w:sz w:val="24"/>
          <w:szCs w:val="24"/>
        </w:rPr>
        <w:t>ции Виктор Николаевич Гасников.</w:t>
      </w:r>
    </w:p>
    <w:p w:rsidR="00410DF3" w:rsidRPr="00C000AE" w:rsidRDefault="00381FE6" w:rsidP="00C0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00AE">
        <w:rPr>
          <w:rFonts w:ascii="Times New Roman" w:hAnsi="Times New Roman" w:cs="Times New Roman"/>
          <w:sz w:val="24"/>
          <w:szCs w:val="24"/>
        </w:rPr>
        <w:tab/>
        <w:t>Контактный телефон: 8(38531) 28-3-71</w:t>
      </w:r>
    </w:p>
    <w:p w:rsidR="003A35D2" w:rsidRPr="00C000AE" w:rsidRDefault="00410DF3" w:rsidP="00C000A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Орган, принявший решение о проведении аукциона, реквизиты указанного решения: </w:t>
      </w:r>
      <w:r w:rsidR="003A35D2" w:rsidRPr="00C000AE">
        <w:rPr>
          <w:rFonts w:ascii="Times New Roman" w:hAnsi="Times New Roman" w:cs="Times New Roman"/>
          <w:sz w:val="24"/>
          <w:szCs w:val="24"/>
        </w:rPr>
        <w:t>Администрация Налобихинского сельсовета Косихинского района Алтайского края (Постановление Администрации Налобихинского сельсовета Косихинского района Алтайского края от 12.12.2023 г. № 184</w:t>
      </w:r>
      <w:r w:rsidR="003A35D2" w:rsidRPr="00C000AE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3A35D2" w:rsidRPr="00C000AE">
        <w:rPr>
          <w:rFonts w:ascii="Times New Roman" w:hAnsi="Times New Roman" w:cs="Times New Roman"/>
          <w:sz w:val="24"/>
          <w:szCs w:val="24"/>
        </w:rPr>
        <w:t>О проведении открытого аукциона в электронной форме по продаже недвижимого имущества, находящегося в муниципальной собственности муниципального образования Налобихинский сельсовет»</w:t>
      </w:r>
    </w:p>
    <w:p w:rsidR="003A35D2" w:rsidRPr="00C000AE" w:rsidRDefault="003A35D2" w:rsidP="003A35D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О месте, дате, времени и порядке проведения электронного конкурса: Электронный конкурс пройдет 24 января 2024 года в 10 ч. 00 мин. (местное время). Заявки с прилагаемыми документами принимаются с 23.12.2023 г. по 22.01.2024 г. на электронной площадке РТС - тендер (https:/www.rtstender.ru). Заявитель не допускается к участию в электронном конкурсе в следующих случаях: 1) непредставление необходимых для участия в электронном конкурсе документов или представление недостоверных сведений; 2) не поступление задатка на дату рассмотрения заявок на участие в электронном конкурсе; 3) подача заявки на участие в электронном конкурсе лицом, не имеющем права быть участником электронного конкурса; Более подробная информация в конкурсной документации. </w:t>
      </w:r>
    </w:p>
    <w:p w:rsidR="00381FE6" w:rsidRPr="00C000AE" w:rsidRDefault="003A35D2" w:rsidP="00C000A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>Предмет электронного конкурса: ЛОТ № 1.</w:t>
      </w:r>
    </w:p>
    <w:p w:rsidR="00381FE6" w:rsidRPr="00C000AE" w:rsidRDefault="00381FE6" w:rsidP="00C0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расположенный по адресу: Алтайский край, Косихинский район, с. Налобиха ул. Строительная д.14, кв.3, кадастровый номер 22:19:070010:2518, площадь помещения 29.5 </w:t>
      </w:r>
      <w:proofErr w:type="spellStart"/>
      <w:r w:rsidRPr="00C000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000AE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0C474D" w:rsidRPr="00C000AE" w:rsidRDefault="000C474D" w:rsidP="00C000A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>Начальная цена предмета электронного конкурса:</w:t>
      </w:r>
    </w:p>
    <w:p w:rsidR="00381FE6" w:rsidRPr="00C000AE" w:rsidRDefault="000C474D" w:rsidP="00C00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>Жилое помещение составляет</w:t>
      </w:r>
      <w:r w:rsidR="00381FE6" w:rsidRPr="00C000AE">
        <w:rPr>
          <w:rFonts w:ascii="Times New Roman" w:hAnsi="Times New Roman" w:cs="Times New Roman"/>
          <w:sz w:val="24"/>
          <w:szCs w:val="24"/>
        </w:rPr>
        <w:t xml:space="preserve"> 230000,00 (двести тр</w:t>
      </w:r>
      <w:r w:rsidRPr="00C000AE">
        <w:rPr>
          <w:rFonts w:ascii="Times New Roman" w:hAnsi="Times New Roman" w:cs="Times New Roman"/>
          <w:sz w:val="24"/>
          <w:szCs w:val="24"/>
        </w:rPr>
        <w:t>идцать тысяч) рублей 00 копеек</w:t>
      </w:r>
    </w:p>
    <w:p w:rsidR="000C474D" w:rsidRPr="00C000AE" w:rsidRDefault="000C474D" w:rsidP="00861B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Форма и порядок подачи заявок на участие в электронном конкурсе: Заявитель подает заявку на участие в электронном конкурсе в электронной форме. Заявки подаются путем заполнения формы электронного образа (заявка на бумажном носителе, преобразованная в электронно-цифровую форму путем сканирования), с приложением электронных образов документов. Перечень документов, представляемых заявителями для участия в электронном конкурсе, согласно конкурсной документации, размещенной на </w:t>
      </w:r>
      <w:hyperlink r:id="rId5" w:history="1">
        <w:r w:rsidR="00861B67" w:rsidRPr="00C000AE">
          <w:rPr>
            <w:rStyle w:val="a5"/>
            <w:rFonts w:ascii="Times New Roman" w:hAnsi="Times New Roman" w:cs="Times New Roman"/>
            <w:sz w:val="24"/>
            <w:szCs w:val="24"/>
          </w:rPr>
          <w:t>https://налобиха.рф</w:t>
        </w:r>
      </w:hyperlink>
      <w:r w:rsidR="00861B67" w:rsidRPr="00C000AE">
        <w:rPr>
          <w:rFonts w:ascii="Times New Roman" w:hAnsi="Times New Roman" w:cs="Times New Roman"/>
          <w:sz w:val="24"/>
          <w:szCs w:val="24"/>
        </w:rPr>
        <w:t xml:space="preserve"> </w:t>
      </w:r>
      <w:r w:rsidRPr="00C000AE">
        <w:rPr>
          <w:rFonts w:ascii="Times New Roman" w:hAnsi="Times New Roman" w:cs="Times New Roman"/>
          <w:sz w:val="24"/>
          <w:szCs w:val="24"/>
        </w:rPr>
        <w:t>и официальном сайте РФ torgi.gov.ru</w:t>
      </w:r>
    </w:p>
    <w:p w:rsidR="00C000AE" w:rsidRPr="00C000AE" w:rsidRDefault="00861B67" w:rsidP="00861B6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Размер задатка и реквизиты счета для его перечисления: согласна условий электронной площадки. </w:t>
      </w:r>
    </w:p>
    <w:p w:rsidR="00C000AE" w:rsidRPr="00C000AE" w:rsidRDefault="00861B67" w:rsidP="00C000A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ЛОТ № 1 жилое </w:t>
      </w:r>
      <w:r w:rsidR="00C000AE" w:rsidRPr="00C000A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000AE">
        <w:rPr>
          <w:rFonts w:ascii="Times New Roman" w:hAnsi="Times New Roman" w:cs="Times New Roman"/>
          <w:sz w:val="24"/>
          <w:szCs w:val="24"/>
        </w:rPr>
        <w:t>помещение</w:t>
      </w:r>
      <w:r w:rsidR="00C000AE" w:rsidRPr="00C000AE">
        <w:rPr>
          <w:rFonts w:ascii="Times New Roman" w:hAnsi="Times New Roman" w:cs="Times New Roman"/>
          <w:sz w:val="24"/>
          <w:szCs w:val="24"/>
        </w:rPr>
        <w:t xml:space="preserve"> </w:t>
      </w:r>
      <w:r w:rsidRPr="00C000AE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C000AE" w:rsidRPr="00C000AE">
        <w:rPr>
          <w:rFonts w:ascii="Times New Roman" w:hAnsi="Times New Roman" w:cs="Times New Roman"/>
          <w:sz w:val="24"/>
          <w:szCs w:val="24"/>
        </w:rPr>
        <w:t>230000</w:t>
      </w:r>
      <w:r w:rsidRPr="00C000AE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000AE" w:rsidRPr="00C000AE">
        <w:rPr>
          <w:rFonts w:ascii="Times New Roman" w:hAnsi="Times New Roman" w:cs="Times New Roman"/>
          <w:sz w:val="24"/>
          <w:szCs w:val="24"/>
        </w:rPr>
        <w:t>двести тридцать тысяч</w:t>
      </w:r>
      <w:r w:rsidRPr="00C000AE">
        <w:rPr>
          <w:rFonts w:ascii="Times New Roman" w:hAnsi="Times New Roman" w:cs="Times New Roman"/>
          <w:sz w:val="24"/>
          <w:szCs w:val="24"/>
        </w:rPr>
        <w:t xml:space="preserve"> руб. 20 коп.). </w:t>
      </w:r>
    </w:p>
    <w:p w:rsidR="00381FE6" w:rsidRPr="00C000AE" w:rsidRDefault="00861B67" w:rsidP="00C000A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качестве обеспечения обязательства на право заключения договора аренды. Сумма задатка, указанная в пункте, вносится единым платежом на расчетный счет Претендента, открытый при регистрации на электронной площадке. Платежи по перечислению задатка для участия в электронном аукционе и порядок возврата задатка осуществляются в соответствии с Регламентом OOO «РТС-тендер». В случае признания участника победителем электронного аукциона засчитывается в счет </w:t>
      </w:r>
      <w:r w:rsidRPr="00C000AE">
        <w:rPr>
          <w:rFonts w:ascii="Times New Roman" w:hAnsi="Times New Roman" w:cs="Times New Roman"/>
          <w:sz w:val="24"/>
          <w:szCs w:val="24"/>
        </w:rPr>
        <w:lastRenderedPageBreak/>
        <w:t xml:space="preserve">платежа, причитающегося с победителя в оплату </w:t>
      </w:r>
      <w:r w:rsidR="00C000AE" w:rsidRPr="00C000AE">
        <w:rPr>
          <w:rFonts w:ascii="Times New Roman" w:hAnsi="Times New Roman" w:cs="Times New Roman"/>
          <w:sz w:val="24"/>
          <w:szCs w:val="24"/>
        </w:rPr>
        <w:t xml:space="preserve">за жилое муниципальное помещение. </w:t>
      </w:r>
      <w:r w:rsidRPr="00C000AE">
        <w:rPr>
          <w:rFonts w:ascii="Times New Roman" w:hAnsi="Times New Roman" w:cs="Times New Roman"/>
          <w:sz w:val="24"/>
          <w:szCs w:val="24"/>
        </w:rPr>
        <w:t>Срок внесения задатка - не позд</w:t>
      </w:r>
      <w:r w:rsidR="00C000AE" w:rsidRPr="00C000AE">
        <w:rPr>
          <w:rFonts w:ascii="Times New Roman" w:hAnsi="Times New Roman" w:cs="Times New Roman"/>
          <w:sz w:val="24"/>
          <w:szCs w:val="24"/>
        </w:rPr>
        <w:t>нее 22</w:t>
      </w:r>
      <w:r w:rsidRPr="00C000AE">
        <w:rPr>
          <w:rFonts w:ascii="Times New Roman" w:hAnsi="Times New Roman" w:cs="Times New Roman"/>
          <w:sz w:val="24"/>
          <w:szCs w:val="24"/>
        </w:rPr>
        <w:t>.01.2024 года.</w:t>
      </w:r>
    </w:p>
    <w:p w:rsidR="00C000AE" w:rsidRPr="00C000AE" w:rsidRDefault="00C000AE" w:rsidP="00381FE6">
      <w:pPr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 xml:space="preserve">8. Дата окончания срока рассмотрения заявок на участие в электронном аукционе 23.01.2024 года. </w:t>
      </w:r>
    </w:p>
    <w:p w:rsidR="00E25169" w:rsidRPr="00C000AE" w:rsidRDefault="00C000AE" w:rsidP="00381FE6">
      <w:pPr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>9. Осмотр имущества производится лицами, желающими участвовать в электронном аукционе, самостоятельно. Иную интересующую информацию можно получить по адресу: Алтайский край, Косихинский район, с. Налобиха, ул. Тельмана, 64, 2 этаж, т. 8 (38531) 28-3-71 и на официальном сайте Администрации Налобихинского сельсовета Косихинского района Алтайского края https://налобиха.рф и официальном сайте РФ torgi.gov.ru.</w:t>
      </w:r>
    </w:p>
    <w:p w:rsidR="00C000AE" w:rsidRPr="00C000AE" w:rsidRDefault="00C000AE" w:rsidP="00C000AE">
      <w:pPr>
        <w:jc w:val="right"/>
        <w:rPr>
          <w:rFonts w:ascii="Times New Roman" w:hAnsi="Times New Roman" w:cs="Times New Roman"/>
          <w:sz w:val="24"/>
          <w:szCs w:val="24"/>
        </w:rPr>
      </w:pPr>
      <w:r w:rsidRPr="00C000AE">
        <w:rPr>
          <w:rFonts w:ascii="Times New Roman" w:hAnsi="Times New Roman" w:cs="Times New Roman"/>
          <w:sz w:val="24"/>
          <w:szCs w:val="24"/>
        </w:rPr>
        <w:t>Администрация Налобихинского сельсовета</w:t>
      </w:r>
    </w:p>
    <w:sectPr w:rsidR="00C000AE" w:rsidRPr="00C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B61"/>
    <w:multiLevelType w:val="hybridMultilevel"/>
    <w:tmpl w:val="1532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7"/>
    <w:rsid w:val="000043D7"/>
    <w:rsid w:val="000C474D"/>
    <w:rsid w:val="00381FE6"/>
    <w:rsid w:val="003A35D2"/>
    <w:rsid w:val="00410DF3"/>
    <w:rsid w:val="005442D1"/>
    <w:rsid w:val="0063788F"/>
    <w:rsid w:val="00861B67"/>
    <w:rsid w:val="00C000AE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6D44-E2C6-4E13-848C-AEA046A2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DF3"/>
    <w:pPr>
      <w:ind w:left="720"/>
      <w:contextualSpacing/>
    </w:pPr>
  </w:style>
  <w:style w:type="paragraph" w:customStyle="1" w:styleId="a4">
    <w:name w:val="Знак Знак Знак Знак"/>
    <w:basedOn w:val="a"/>
    <w:rsid w:val="003A35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861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5;&#1072;&#1083;&#1086;&#1073;&#1080;&#1093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2023-12-14T08:47:00Z</dcterms:created>
  <dcterms:modified xsi:type="dcterms:W3CDTF">2023-12-14T08:47:00Z</dcterms:modified>
</cp:coreProperties>
</file>